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E7" w:rsidRPr="00FD463C" w:rsidRDefault="00CB78E7" w:rsidP="008A019A">
      <w:pPr>
        <w:pStyle w:val="Normlnweb"/>
        <w:rPr>
          <w:rFonts w:ascii="Arial" w:hAnsi="Arial" w:cs="Arial"/>
          <w:b/>
          <w:bCs/>
        </w:rPr>
      </w:pPr>
    </w:p>
    <w:p w:rsidR="00AA0350" w:rsidRPr="00FD463C" w:rsidRDefault="00CB78E7" w:rsidP="008A019A">
      <w:pPr>
        <w:pStyle w:val="Normlnweb"/>
        <w:ind w:left="360"/>
        <w:jc w:val="center"/>
        <w:rPr>
          <w:rFonts w:ascii="Arial" w:hAnsi="Arial" w:cs="Arial"/>
          <w:b/>
          <w:bCs/>
          <w:u w:val="single"/>
        </w:rPr>
      </w:pPr>
      <w:r w:rsidRPr="00FD463C">
        <w:rPr>
          <w:rFonts w:ascii="Arial" w:hAnsi="Arial" w:cs="Arial"/>
          <w:b/>
          <w:bCs/>
          <w:u w:val="single"/>
        </w:rPr>
        <w:t>Práva žáků</w:t>
      </w:r>
    </w:p>
    <w:p w:rsidR="00AA0350" w:rsidRPr="00FD463C" w:rsidRDefault="00AA0350" w:rsidP="008A019A">
      <w:pPr>
        <w:pStyle w:val="Normlnweb"/>
        <w:ind w:left="360"/>
        <w:jc w:val="center"/>
        <w:rPr>
          <w:rFonts w:ascii="Arial" w:hAnsi="Arial" w:cs="Arial"/>
          <w:b/>
          <w:bCs/>
          <w:color w:val="0070C0"/>
          <w:u w:val="single"/>
        </w:rPr>
      </w:pPr>
      <w:r w:rsidRPr="00FD463C">
        <w:rPr>
          <w:rFonts w:ascii="Arial" w:hAnsi="Arial" w:cs="Arial"/>
          <w:color w:val="0070C0"/>
          <w:u w:val="single"/>
          <w:lang w:val="uk-UA"/>
        </w:rPr>
        <w:t>Права учнів</w:t>
      </w:r>
    </w:p>
    <w:p w:rsidR="00AA0350" w:rsidRPr="00FD463C" w:rsidRDefault="00AA0350" w:rsidP="008A019A">
      <w:pPr>
        <w:pStyle w:val="Normlnweb"/>
        <w:rPr>
          <w:rFonts w:ascii="Arial" w:hAnsi="Arial" w:cs="Arial"/>
          <w:b/>
          <w:bCs/>
        </w:rPr>
      </w:pPr>
    </w:p>
    <w:p w:rsidR="00FD463C" w:rsidRDefault="00CB78E7" w:rsidP="008A019A">
      <w:pPr>
        <w:pStyle w:val="Normlnweb"/>
        <w:ind w:left="360"/>
        <w:rPr>
          <w:rFonts w:ascii="Arial" w:hAnsi="Arial" w:cs="Arial"/>
        </w:rPr>
      </w:pPr>
      <w:r w:rsidRPr="00FD463C">
        <w:rPr>
          <w:rFonts w:ascii="Arial" w:hAnsi="Arial" w:cs="Arial"/>
          <w:b/>
        </w:rPr>
        <w:t xml:space="preserve">Všechny děti mají v ČR právo na vzdělání. </w:t>
      </w:r>
      <w:r w:rsidRPr="00FD463C">
        <w:rPr>
          <w:rFonts w:ascii="Arial" w:hAnsi="Arial" w:cs="Arial"/>
        </w:rPr>
        <w:t>Do základní školy mohou chodit i v případě, že zde rodiče nepobývají legálně, do mateřské školy a na střední školu již musí rodiče v den nástupu doložit oprávnění k pobytu. Vzdělání v ZŠ a SŠ je bezplatné. V MŠ se platí poplatky.</w:t>
      </w:r>
    </w:p>
    <w:p w:rsidR="00CB78E7" w:rsidRPr="00FD463C" w:rsidRDefault="00CB78E7" w:rsidP="008A019A">
      <w:pPr>
        <w:pStyle w:val="Normlnweb"/>
        <w:ind w:left="360"/>
        <w:rPr>
          <w:rFonts w:ascii="Arial" w:hAnsi="Arial" w:cs="Arial"/>
        </w:rPr>
      </w:pPr>
      <w:r w:rsidRPr="00FD463C">
        <w:rPr>
          <w:rFonts w:ascii="Arial" w:hAnsi="Arial" w:cs="Arial"/>
          <w:color w:val="0070C0"/>
          <w:lang w:val="uk-UA"/>
        </w:rPr>
        <w:t>Всі діти в ЧР мають право на освіту До початкової школи можуть ходити і в випадку, якщо батьки перебувають нелегально. До дитячого садка та середніх навчальних закладів батьки вже мусять в день початку навчання дитини принести підтвердження законного перебування. Освіта в ПШ та СШ є безкоштовна. Дошкільна освіта оплачується.</w:t>
      </w:r>
    </w:p>
    <w:p w:rsidR="00CB78E7" w:rsidRPr="00FD463C" w:rsidRDefault="00CB78E7" w:rsidP="008A019A">
      <w:pPr>
        <w:pStyle w:val="Normlnweb"/>
        <w:ind w:left="360"/>
        <w:rPr>
          <w:rFonts w:ascii="Arial" w:hAnsi="Arial" w:cs="Arial"/>
          <w:lang w:val="uk-UA"/>
        </w:rPr>
      </w:pPr>
    </w:p>
    <w:p w:rsidR="00CB78E7" w:rsidRPr="00FD463C" w:rsidRDefault="00CB78E7" w:rsidP="008A019A">
      <w:pPr>
        <w:pStyle w:val="Normlnweb"/>
        <w:ind w:left="360"/>
        <w:rPr>
          <w:rFonts w:ascii="Arial" w:hAnsi="Arial" w:cs="Arial"/>
          <w:lang w:val="uk-UA"/>
        </w:rPr>
      </w:pPr>
      <w:r w:rsidRPr="00FD463C">
        <w:rPr>
          <w:rFonts w:ascii="Arial" w:hAnsi="Arial" w:cs="Arial"/>
          <w:b/>
        </w:rPr>
        <w:t>Děti (žáci) mají právo i na školské služby</w:t>
      </w:r>
      <w:r w:rsidRPr="00FD463C">
        <w:rPr>
          <w:rFonts w:ascii="Arial" w:hAnsi="Arial" w:cs="Arial"/>
        </w:rPr>
        <w:t xml:space="preserve"> – </w:t>
      </w:r>
      <w:proofErr w:type="gramStart"/>
      <w:r w:rsidRPr="00FD463C">
        <w:rPr>
          <w:rFonts w:ascii="Arial" w:hAnsi="Arial" w:cs="Arial"/>
        </w:rPr>
        <w:t>tzn. že</w:t>
      </w:r>
      <w:proofErr w:type="gramEnd"/>
      <w:r w:rsidRPr="00FD463C">
        <w:rPr>
          <w:rFonts w:ascii="Arial" w:hAnsi="Arial" w:cs="Arial"/>
        </w:rPr>
        <w:t xml:space="preserve"> mohou chodit do školní družiny, školní jídelny, využívat poradenská zařízení ve škole i mimo školu (např. pedagogicko-psychologické poradny). Za některé tyto služby se platí (např. za družinu i za stravování v jídelně).</w:t>
      </w:r>
    </w:p>
    <w:p w:rsidR="00CB78E7" w:rsidRPr="00FD463C" w:rsidRDefault="00CB78E7" w:rsidP="008A019A">
      <w:pPr>
        <w:ind w:left="360"/>
        <w:rPr>
          <w:rFonts w:cs="Arial"/>
          <w:color w:val="0070C0"/>
          <w:sz w:val="24"/>
          <w:szCs w:val="24"/>
          <w:lang w:val="uk-UA"/>
        </w:rPr>
      </w:pPr>
      <w:r w:rsidRPr="00FD463C">
        <w:rPr>
          <w:rFonts w:cs="Arial"/>
          <w:color w:val="0070C0"/>
          <w:sz w:val="24"/>
          <w:szCs w:val="24"/>
          <w:lang w:val="uk-UA"/>
        </w:rPr>
        <w:t>Діти(учні) мають право на шкільні послуги – це означає, що можуть ходити до групи продовженого дня, шкільної їдальні, користуватися консультаційними послугами в школі і поза школою (наприклад консультація психолога). Деякі з цих послуг платні (наприклад група продовженого дня та їдальня)</w:t>
      </w:r>
    </w:p>
    <w:p w:rsidR="00CB78E7" w:rsidRPr="00FD463C" w:rsidRDefault="00CB78E7" w:rsidP="008A019A">
      <w:pPr>
        <w:pStyle w:val="Normlnweb"/>
        <w:ind w:left="360"/>
        <w:rPr>
          <w:rFonts w:ascii="Arial" w:hAnsi="Arial" w:cs="Arial"/>
          <w:lang w:val="uk-UA"/>
        </w:rPr>
      </w:pPr>
    </w:p>
    <w:p w:rsidR="00CB78E7" w:rsidRPr="00FD463C" w:rsidRDefault="00CB78E7" w:rsidP="008A019A">
      <w:pPr>
        <w:pStyle w:val="Normlnweb"/>
        <w:ind w:left="360"/>
        <w:rPr>
          <w:rFonts w:ascii="Arial" w:hAnsi="Arial" w:cs="Arial"/>
          <w:lang w:val="uk-UA"/>
        </w:rPr>
      </w:pPr>
      <w:r w:rsidRPr="00FD463C">
        <w:rPr>
          <w:rFonts w:ascii="Arial" w:hAnsi="Arial" w:cs="Arial"/>
          <w:b/>
        </w:rPr>
        <w:t xml:space="preserve">Všichni žáci mají právo </w:t>
      </w:r>
      <w:r w:rsidRPr="00FD463C">
        <w:rPr>
          <w:rFonts w:ascii="Arial" w:hAnsi="Arial" w:cs="Arial"/>
        </w:rPr>
        <w:t>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rsidR="00CB78E7" w:rsidRPr="00FD463C" w:rsidRDefault="00CB78E7" w:rsidP="008A019A">
      <w:pPr>
        <w:ind w:left="360"/>
        <w:rPr>
          <w:rFonts w:cs="Arial"/>
          <w:color w:val="0070C0"/>
          <w:sz w:val="24"/>
          <w:szCs w:val="24"/>
          <w:lang w:val="uk-UA"/>
        </w:rPr>
      </w:pPr>
      <w:r w:rsidRPr="00FD463C">
        <w:rPr>
          <w:rFonts w:cs="Arial"/>
          <w:color w:val="0070C0"/>
          <w:sz w:val="24"/>
          <w:szCs w:val="24"/>
          <w:lang w:val="uk-UA"/>
        </w:rPr>
        <w:t>Всі учні мають право створювати в школі органи самоврядування учнів та студентів, обирати і бути обраними до них, працювати в них, та від їх імені звертатися до директора школи з тим, що директор зобов’язаний враховувати думки та пропозиції органу самоврядування.</w:t>
      </w:r>
    </w:p>
    <w:p w:rsidR="00CB78E7" w:rsidRPr="00FD463C" w:rsidRDefault="00CB78E7" w:rsidP="008A019A">
      <w:pPr>
        <w:pStyle w:val="Normlnweb"/>
        <w:ind w:left="360"/>
        <w:rPr>
          <w:rFonts w:ascii="Arial" w:hAnsi="Arial" w:cs="Arial"/>
          <w:color w:val="0000FF"/>
          <w:lang w:val="uk-UA"/>
        </w:rPr>
      </w:pPr>
    </w:p>
    <w:p w:rsidR="00CB78E7" w:rsidRPr="00FD463C" w:rsidRDefault="00CB78E7" w:rsidP="008A019A">
      <w:pPr>
        <w:pStyle w:val="Normlnweb"/>
        <w:ind w:left="360"/>
        <w:rPr>
          <w:rFonts w:ascii="Arial" w:hAnsi="Arial" w:cs="Arial"/>
          <w:lang w:val="uk-UA"/>
        </w:rPr>
      </w:pPr>
    </w:p>
    <w:p w:rsidR="00CB78E7" w:rsidRPr="00FD463C" w:rsidRDefault="00CB78E7" w:rsidP="008A019A">
      <w:pPr>
        <w:pStyle w:val="Normlnweb"/>
        <w:ind w:left="360"/>
        <w:jc w:val="center"/>
        <w:rPr>
          <w:rStyle w:val="Siln"/>
          <w:rFonts w:ascii="Arial" w:hAnsi="Arial" w:cs="Arial"/>
          <w:u w:val="single"/>
        </w:rPr>
      </w:pPr>
      <w:r w:rsidRPr="00FD463C">
        <w:rPr>
          <w:rStyle w:val="Siln"/>
          <w:rFonts w:ascii="Arial" w:hAnsi="Arial" w:cs="Arial"/>
          <w:u w:val="single"/>
        </w:rPr>
        <w:lastRenderedPageBreak/>
        <w:t>Společná práva žáků a jejich rodičů (zákonných zástupců)</w:t>
      </w:r>
    </w:p>
    <w:p w:rsidR="00FD463C" w:rsidRPr="00FD463C" w:rsidRDefault="00FD463C" w:rsidP="008A019A">
      <w:pPr>
        <w:ind w:left="708" w:firstLine="708"/>
        <w:rPr>
          <w:rFonts w:cs="Arial"/>
          <w:b/>
          <w:color w:val="0070C0"/>
          <w:sz w:val="24"/>
          <w:szCs w:val="24"/>
          <w:u w:val="single"/>
          <w:lang w:val="uk-UA"/>
        </w:rPr>
      </w:pPr>
      <w:r w:rsidRPr="00FD463C">
        <w:rPr>
          <w:rFonts w:cs="Arial"/>
          <w:b/>
          <w:color w:val="0070C0"/>
          <w:sz w:val="24"/>
          <w:szCs w:val="24"/>
          <w:u w:val="single"/>
          <w:lang w:val="uk-UA"/>
        </w:rPr>
        <w:t>Загальні права учнів та їх батьків (законних представників)</w:t>
      </w:r>
    </w:p>
    <w:p w:rsidR="00FD463C" w:rsidRPr="00FD463C" w:rsidRDefault="00FD463C" w:rsidP="008A019A">
      <w:pPr>
        <w:pStyle w:val="Normlnweb"/>
        <w:ind w:left="360"/>
        <w:rPr>
          <w:rStyle w:val="Siln"/>
          <w:rFonts w:ascii="Arial" w:hAnsi="Arial" w:cs="Arial"/>
        </w:rPr>
      </w:pPr>
    </w:p>
    <w:p w:rsidR="00CB78E7" w:rsidRPr="00FD463C" w:rsidRDefault="00CB78E7" w:rsidP="008A019A">
      <w:pPr>
        <w:pStyle w:val="Normlnweb"/>
        <w:ind w:left="360"/>
        <w:rPr>
          <w:rFonts w:ascii="Arial" w:hAnsi="Arial" w:cs="Arial"/>
        </w:rPr>
      </w:pPr>
      <w:r w:rsidRPr="00FD463C">
        <w:rPr>
          <w:rStyle w:val="Siln"/>
          <w:rFonts w:ascii="Arial" w:hAnsi="Arial" w:cs="Arial"/>
          <w:b w:val="0"/>
        </w:rPr>
        <w:t>Rodiče i žáci</w:t>
      </w:r>
      <w:r w:rsidRPr="00FD463C">
        <w:rPr>
          <w:rStyle w:val="Siln"/>
          <w:rFonts w:ascii="Arial" w:hAnsi="Arial" w:cs="Arial"/>
        </w:rPr>
        <w:t xml:space="preserve"> </w:t>
      </w:r>
      <w:r w:rsidRPr="00FD463C">
        <w:rPr>
          <w:rFonts w:ascii="Arial" w:hAnsi="Arial" w:cs="Arial"/>
        </w:rPr>
        <w:t>mají právo</w:t>
      </w:r>
      <w:r w:rsidRPr="00FD463C">
        <w:rPr>
          <w:rFonts w:ascii="Arial" w:hAnsi="Arial" w:cs="Arial"/>
          <w:b/>
        </w:rPr>
        <w:t xml:space="preserve"> na informace</w:t>
      </w:r>
      <w:r w:rsidRPr="00FD463C">
        <w:rPr>
          <w:rFonts w:ascii="Arial" w:hAnsi="Arial" w:cs="Arial"/>
        </w:rPr>
        <w:t xml:space="preserve"> o průběhu a výsledcích vzdělávání svých dětí, rodiče mají právo kontaktovat školu a žádat informace o prospěchu a chování svého dítěte,</w:t>
      </w:r>
      <w:r w:rsidR="000778BE">
        <w:rPr>
          <w:rFonts w:ascii="Arial" w:hAnsi="Arial" w:cs="Arial"/>
        </w:rPr>
        <w:t xml:space="preserve">                                                                                          </w:t>
      </w:r>
      <w:r w:rsidRPr="00FD463C">
        <w:rPr>
          <w:rFonts w:ascii="Arial" w:hAnsi="Arial" w:cs="Arial"/>
          <w:color w:val="0070C0"/>
          <w:lang w:val="uk-UA"/>
        </w:rPr>
        <w:t>Батьки та учні мають право на отримання інформації про результати навчання своїх дітей, батьки мають право звернутися до школи з проханням надати інформацію щодо навчання та поведінки своеї дитини</w:t>
      </w:r>
    </w:p>
    <w:p w:rsidR="00CB78E7" w:rsidRPr="00FD463C" w:rsidRDefault="00CB78E7" w:rsidP="008A019A">
      <w:pPr>
        <w:pStyle w:val="Normlnweb"/>
        <w:ind w:left="360"/>
        <w:rPr>
          <w:rFonts w:ascii="Arial" w:hAnsi="Arial" w:cs="Arial"/>
        </w:rPr>
      </w:pPr>
      <w:r w:rsidRPr="00FD463C">
        <w:rPr>
          <w:rStyle w:val="Siln"/>
          <w:rFonts w:ascii="Arial" w:hAnsi="Arial" w:cs="Arial"/>
          <w:b w:val="0"/>
        </w:rPr>
        <w:t>Rodiče i žáci</w:t>
      </w:r>
      <w:r w:rsidRPr="00FD463C">
        <w:rPr>
          <w:rStyle w:val="Siln"/>
          <w:rFonts w:ascii="Arial" w:hAnsi="Arial" w:cs="Arial"/>
        </w:rPr>
        <w:t xml:space="preserve"> </w:t>
      </w:r>
      <w:r w:rsidRPr="00FD463C">
        <w:rPr>
          <w:rFonts w:ascii="Arial" w:hAnsi="Arial" w:cs="Arial"/>
        </w:rPr>
        <w:t xml:space="preserve">mají právo se vyjadřovat ke všem rozhodnutím týkajícím se podstatných záležitostí jejich vzdělávání, přičemž jejich vyjádřením musí být věnována pozornost, </w:t>
      </w:r>
      <w:r w:rsidR="000778BE">
        <w:rPr>
          <w:rFonts w:ascii="Arial" w:hAnsi="Arial" w:cs="Arial"/>
        </w:rPr>
        <w:t xml:space="preserve">                                                                                             </w:t>
      </w:r>
      <w:r w:rsidRPr="00FD463C">
        <w:rPr>
          <w:rFonts w:ascii="Arial" w:hAnsi="Arial" w:cs="Arial"/>
          <w:color w:val="0070C0"/>
          <w:lang w:val="uk-UA"/>
        </w:rPr>
        <w:t>Батьки та діти мають право висловлювати думку до всіх рішень стосовно їх освіти причому їх думка повинна братись в увагу</w:t>
      </w:r>
    </w:p>
    <w:p w:rsidR="00CB78E7" w:rsidRPr="000778BE" w:rsidRDefault="00CB78E7" w:rsidP="008A019A">
      <w:pPr>
        <w:pStyle w:val="Normlnweb"/>
        <w:ind w:left="360"/>
        <w:rPr>
          <w:rFonts w:ascii="Arial" w:hAnsi="Arial" w:cs="Arial"/>
        </w:rPr>
      </w:pPr>
      <w:r w:rsidRPr="000778BE">
        <w:rPr>
          <w:rFonts w:ascii="Arial" w:hAnsi="Arial" w:cs="Arial"/>
        </w:rPr>
        <w:t>jakékoliv změny ve vzdělávání dítěte (přeřazení do jiné třídy, přeřazení do jiné školy apod.) musí být uskutečněny se souhlasem rodičů,</w:t>
      </w:r>
      <w:r w:rsidR="000778BE" w:rsidRPr="000778BE">
        <w:rPr>
          <w:rFonts w:ascii="Arial" w:hAnsi="Arial" w:cs="Arial"/>
        </w:rPr>
        <w:t xml:space="preserve">                                                       </w:t>
      </w:r>
      <w:r w:rsidRPr="000778BE">
        <w:rPr>
          <w:rFonts w:ascii="Arial" w:hAnsi="Arial" w:cs="Arial"/>
          <w:color w:val="0070C0"/>
          <w:lang w:val="uk-UA"/>
        </w:rPr>
        <w:t>Про будь-які зміни в освіті дитини (переведення до іншого класу, до іншої школи та інше) може зсійснюватися тільки за згодою батьків.</w:t>
      </w:r>
    </w:p>
    <w:p w:rsidR="00CB78E7" w:rsidRPr="000778BE" w:rsidRDefault="00CB78E7" w:rsidP="008A019A">
      <w:pPr>
        <w:pStyle w:val="Normlnweb"/>
        <w:ind w:left="360"/>
        <w:rPr>
          <w:rFonts w:ascii="Arial" w:hAnsi="Arial" w:cs="Arial"/>
        </w:rPr>
      </w:pPr>
      <w:r w:rsidRPr="00FD463C">
        <w:rPr>
          <w:rFonts w:ascii="Arial" w:hAnsi="Arial" w:cs="Arial"/>
        </w:rPr>
        <w:t xml:space="preserve">rodiče mají právo žádat o přezkoušení svého dítěte, pokud mají pochybnosti o správnosti hodnocení na konci prvního nebo druhého pololetí, a to nejpozději do 3 pracovních dnů od vydání vysvědčení. V takovém případě písemně požádají ředitele školy o přezkoumání výsledků hodnocení žáka. Žádost je ke stažení </w:t>
      </w:r>
      <w:r w:rsidRPr="000778BE">
        <w:rPr>
          <w:rFonts w:ascii="Arial" w:hAnsi="Arial" w:cs="Arial"/>
        </w:rPr>
        <w:t xml:space="preserve">v části </w:t>
      </w:r>
      <w:r w:rsidRPr="000778BE">
        <w:rPr>
          <w:rFonts w:ascii="Arial" w:hAnsi="Arial" w:cs="Arial"/>
          <w:i/>
        </w:rPr>
        <w:t>žádosti.</w:t>
      </w:r>
      <w:r w:rsidR="000778BE" w:rsidRPr="000778BE">
        <w:rPr>
          <w:rFonts w:ascii="Arial" w:hAnsi="Arial" w:cs="Arial"/>
          <w:i/>
        </w:rPr>
        <w:t xml:space="preserve">                                                                                                            </w:t>
      </w:r>
      <w:r w:rsidRPr="000778BE">
        <w:rPr>
          <w:rFonts w:ascii="Arial" w:hAnsi="Arial" w:cs="Arial"/>
          <w:color w:val="0070C0"/>
          <w:lang w:val="uk-UA"/>
        </w:rPr>
        <w:t>Батьки мають право звернутися з проханням перевірити знання дитини, якщо мають сумніви, що оцінка не справедлива в кінці першого або другого півріччя не пізніше трьох робочих днів з дня видачі учнівського табелю. В такому випадку подадуть письмове прохання директору школи, щоб перевірити чи учень отримав справедливу оцінку. Заяву можна скачати в секції заяви.</w:t>
      </w:r>
    </w:p>
    <w:p w:rsidR="00CB78E7" w:rsidRPr="000778BE" w:rsidRDefault="00CB78E7" w:rsidP="008A019A">
      <w:pPr>
        <w:pStyle w:val="Normlnweb"/>
        <w:ind w:left="360"/>
        <w:rPr>
          <w:rFonts w:ascii="Arial" w:hAnsi="Arial" w:cs="Arial"/>
        </w:rPr>
      </w:pPr>
      <w:r w:rsidRPr="00FD463C">
        <w:rPr>
          <w:rFonts w:ascii="Arial" w:hAnsi="Arial" w:cs="Arial"/>
        </w:rPr>
        <w:t xml:space="preserve">rodiče mají právo nesouhlasit se zařazením do ročníku, který neodpovídá věku jejich dítěte. Optimální je zařazení do ročníku vzhledem k počtu již absolvovaných ročníků, maximálně o rok níž. </w:t>
      </w:r>
      <w:r w:rsidR="000778BE">
        <w:rPr>
          <w:rFonts w:ascii="Arial" w:hAnsi="Arial" w:cs="Arial"/>
        </w:rPr>
        <w:t xml:space="preserve">                                                                                       </w:t>
      </w:r>
      <w:r w:rsidRPr="000778BE">
        <w:rPr>
          <w:rFonts w:ascii="Arial" w:hAnsi="Arial" w:cs="Arial"/>
          <w:color w:val="0070C0"/>
          <w:lang w:val="uk-UA"/>
        </w:rPr>
        <w:t>Батьки мають право непогоджуватися з прийняттям дитини до класу, який не відповідає віку дитини. Оптимальним є зарахування з врахунком скільки класів дитина провчилася раніше мінімально на один клас нище</w:t>
      </w:r>
    </w:p>
    <w:p w:rsidR="00CB78E7" w:rsidRPr="00FD463C" w:rsidRDefault="00CB78E7" w:rsidP="008A019A">
      <w:pPr>
        <w:pStyle w:val="Normlnweb"/>
        <w:ind w:left="1080"/>
        <w:rPr>
          <w:rFonts w:ascii="Arial" w:hAnsi="Arial" w:cs="Arial"/>
        </w:rPr>
      </w:pPr>
    </w:p>
    <w:p w:rsidR="00CB78E7" w:rsidRPr="000778BE" w:rsidRDefault="00CB78E7" w:rsidP="008A019A">
      <w:pPr>
        <w:pStyle w:val="Normlnweb"/>
        <w:ind w:left="360"/>
        <w:rPr>
          <w:rFonts w:ascii="Arial" w:hAnsi="Arial" w:cs="Arial"/>
          <w:lang w:val="uk-UA"/>
        </w:rPr>
      </w:pPr>
      <w:r w:rsidRPr="00FD463C">
        <w:rPr>
          <w:rStyle w:val="Siln"/>
          <w:rFonts w:ascii="Arial" w:hAnsi="Arial" w:cs="Arial"/>
          <w:b w:val="0"/>
        </w:rPr>
        <w:lastRenderedPageBreak/>
        <w:t>Rodiče i žáci</w:t>
      </w:r>
      <w:r w:rsidRPr="00FD463C">
        <w:rPr>
          <w:rStyle w:val="Siln"/>
          <w:rFonts w:ascii="Arial" w:hAnsi="Arial" w:cs="Arial"/>
        </w:rPr>
        <w:t xml:space="preserve"> </w:t>
      </w:r>
      <w:r w:rsidRPr="00FD463C">
        <w:rPr>
          <w:rFonts w:ascii="Arial" w:hAnsi="Arial" w:cs="Arial"/>
        </w:rPr>
        <w:t xml:space="preserve">mají právo na informace a poradenskou pomoc školy nebo školského poradenského zařízení (PPP – pedagogicko-psychologická poradna, </w:t>
      </w:r>
      <w:r w:rsidRPr="000778BE">
        <w:rPr>
          <w:rFonts w:ascii="Arial" w:hAnsi="Arial" w:cs="Arial"/>
        </w:rPr>
        <w:t xml:space="preserve">SPC – speciálně-pedagogické centrum) v záležitostech týkajících se vzdělávání. </w:t>
      </w:r>
      <w:r w:rsidRPr="000778BE">
        <w:rPr>
          <w:rFonts w:ascii="Arial" w:hAnsi="Arial" w:cs="Arial"/>
          <w:color w:val="0070C0"/>
          <w:lang w:val="uk-UA"/>
        </w:rPr>
        <w:t>Батьки та учні мають право на отримання інформації та порад школи (педагогічно-психологічна консультація, спеціальний педагогічний центр) в питаннях пов’язаних з освітою.</w:t>
      </w:r>
    </w:p>
    <w:p w:rsidR="00CB78E7" w:rsidRPr="000778BE" w:rsidRDefault="00CB78E7" w:rsidP="008A019A">
      <w:pPr>
        <w:pStyle w:val="Normlnweb"/>
        <w:ind w:left="360"/>
        <w:rPr>
          <w:rFonts w:ascii="Arial" w:hAnsi="Arial" w:cs="Arial"/>
          <w:lang w:val="uk-UA"/>
        </w:rPr>
      </w:pPr>
      <w:r w:rsidRPr="00FD463C">
        <w:rPr>
          <w:rFonts w:ascii="Arial" w:hAnsi="Arial" w:cs="Arial"/>
        </w:rPr>
        <w:t>Vyšetření v pedagogicko-psychologické poradně může proběhnout na základě přímé žádosti rodičů/zák. zástupců nebo na doporučení školy. S vyšetřením musejí rodiče dát vždy souhlas. Výsledky vyšetření patří výhradně do rukou rodičů žáka a ti pak rozhodují, zda škole výsledky poskytnou nebo ne.</w:t>
      </w:r>
      <w:r w:rsidR="000778BE">
        <w:rPr>
          <w:rFonts w:ascii="Arial" w:hAnsi="Arial" w:cs="Arial"/>
        </w:rPr>
        <w:t xml:space="preserve">   </w:t>
      </w:r>
      <w:r w:rsidRPr="000778BE">
        <w:rPr>
          <w:rFonts w:ascii="Arial" w:hAnsi="Arial" w:cs="Arial"/>
          <w:color w:val="0070C0"/>
          <w:lang w:val="uk-UA"/>
        </w:rPr>
        <w:t>Обстеження в педагогічно- психологічній консультації може відбутися на основі заяви батьків, законних представників та прохання школи. Батьки мусять завжди дати згоду на обстеження. Результати обстеження передаються тільки батькам учня, а ті потім вирішують, надати результати обстеження школі небо ні.</w:t>
      </w:r>
    </w:p>
    <w:p w:rsidR="00CB78E7" w:rsidRPr="000778BE" w:rsidRDefault="00CB78E7" w:rsidP="008A019A">
      <w:pPr>
        <w:pStyle w:val="Normlnweb"/>
        <w:ind w:left="360"/>
        <w:rPr>
          <w:rFonts w:ascii="Arial" w:hAnsi="Arial" w:cs="Arial"/>
          <w:lang w:val="uk-UA"/>
        </w:rPr>
      </w:pPr>
      <w:r w:rsidRPr="00FD463C">
        <w:rPr>
          <w:rFonts w:ascii="Arial" w:hAnsi="Arial" w:cs="Arial"/>
        </w:rPr>
        <w:t>Vzdělávání podle vyrovnávacího plánu a přizpůsobení výuky není v případě cizinců podmíněno vyšetřením z poradny, rozhodující je míra znalosti vyučovacího jazyka.</w:t>
      </w:r>
      <w:r w:rsidR="000778BE">
        <w:rPr>
          <w:rFonts w:ascii="Arial" w:hAnsi="Arial" w:cs="Arial"/>
        </w:rPr>
        <w:t xml:space="preserve">                                                                                                  </w:t>
      </w:r>
      <w:r w:rsidRPr="00FD463C">
        <w:rPr>
          <w:rFonts w:ascii="Arial" w:hAnsi="Arial" w:cs="Arial"/>
          <w:color w:val="0070C0"/>
          <w:lang w:val="uk-UA"/>
        </w:rPr>
        <w:t>Навчання згідно з освітнім планом та пристосування до навчання іноземців незумовлено обстеженням в консультації, вирішальним являється рівень знання мови</w:t>
      </w:r>
    </w:p>
    <w:p w:rsidR="00CB78E7" w:rsidRDefault="00CB78E7" w:rsidP="008A019A">
      <w:pPr>
        <w:pStyle w:val="Normlnweb"/>
        <w:rPr>
          <w:rStyle w:val="Siln"/>
          <w:rFonts w:ascii="Arial" w:hAnsi="Arial" w:cs="Arial"/>
        </w:rPr>
      </w:pPr>
    </w:p>
    <w:p w:rsidR="000778BE" w:rsidRPr="000778BE" w:rsidRDefault="000778BE" w:rsidP="008A019A">
      <w:pPr>
        <w:pStyle w:val="Normlnweb"/>
        <w:jc w:val="center"/>
        <w:rPr>
          <w:rStyle w:val="Siln"/>
          <w:rFonts w:ascii="Arial" w:hAnsi="Arial" w:cs="Arial"/>
        </w:rPr>
      </w:pPr>
    </w:p>
    <w:p w:rsidR="00CB78E7" w:rsidRPr="000778BE" w:rsidRDefault="00CB78E7" w:rsidP="008A019A">
      <w:pPr>
        <w:pStyle w:val="Normlnweb"/>
        <w:ind w:left="360"/>
        <w:jc w:val="center"/>
        <w:rPr>
          <w:rStyle w:val="Siln"/>
          <w:rFonts w:ascii="Arial" w:hAnsi="Arial" w:cs="Arial"/>
          <w:u w:val="single"/>
          <w:lang w:val="uk-UA"/>
        </w:rPr>
      </w:pPr>
      <w:r w:rsidRPr="000778BE">
        <w:rPr>
          <w:rStyle w:val="Siln"/>
          <w:rFonts w:ascii="Arial" w:hAnsi="Arial" w:cs="Arial"/>
          <w:u w:val="single"/>
        </w:rPr>
        <w:t>Povinnosti žáků a studentů</w:t>
      </w:r>
    </w:p>
    <w:p w:rsidR="00CB78E7" w:rsidRPr="000778BE" w:rsidRDefault="00CB78E7" w:rsidP="008A019A">
      <w:pPr>
        <w:pStyle w:val="Normlnweb"/>
        <w:ind w:left="360"/>
        <w:jc w:val="center"/>
        <w:rPr>
          <w:rStyle w:val="Siln"/>
          <w:rFonts w:ascii="Arial" w:hAnsi="Arial" w:cs="Arial"/>
          <w:color w:val="0070C0"/>
          <w:u w:val="single"/>
          <w:lang w:val="uk-UA"/>
        </w:rPr>
      </w:pPr>
      <w:r w:rsidRPr="000778BE">
        <w:rPr>
          <w:rFonts w:ascii="Arial" w:hAnsi="Arial" w:cs="Arial"/>
          <w:b/>
          <w:color w:val="0070C0"/>
          <w:u w:val="single"/>
          <w:lang w:val="uk-UA"/>
        </w:rPr>
        <w:t>Обов’язки учнів та студентів</w:t>
      </w:r>
    </w:p>
    <w:p w:rsidR="00CB78E7" w:rsidRPr="000778BE" w:rsidRDefault="00CB78E7" w:rsidP="008A019A">
      <w:pPr>
        <w:pStyle w:val="Normlnweb"/>
        <w:ind w:left="360"/>
        <w:rPr>
          <w:rStyle w:val="Siln"/>
          <w:rFonts w:ascii="Arial" w:hAnsi="Arial" w:cs="Arial"/>
          <w:lang w:val="uk-UA"/>
        </w:rPr>
      </w:pPr>
      <w:r w:rsidRPr="00FD463C">
        <w:rPr>
          <w:rStyle w:val="Siln"/>
          <w:rFonts w:ascii="Arial" w:hAnsi="Arial" w:cs="Arial"/>
        </w:rPr>
        <w:t>Žáci a studenti musí:</w:t>
      </w:r>
      <w:r w:rsidR="000778BE">
        <w:rPr>
          <w:rStyle w:val="Siln"/>
          <w:rFonts w:ascii="Arial" w:hAnsi="Arial" w:cs="Arial"/>
        </w:rPr>
        <w:t xml:space="preserve">                                                                                                </w:t>
      </w:r>
      <w:r w:rsidRPr="000778BE">
        <w:rPr>
          <w:rFonts w:ascii="Arial" w:hAnsi="Arial" w:cs="Arial"/>
          <w:color w:val="0070C0"/>
          <w:lang w:val="uk-UA"/>
        </w:rPr>
        <w:t>Студенти та учні мусять</w:t>
      </w:r>
      <w:r w:rsidRPr="000778BE">
        <w:rPr>
          <w:rFonts w:ascii="Arial" w:hAnsi="Arial" w:cs="Arial"/>
          <w:color w:val="0070C0"/>
        </w:rPr>
        <w:t>:</w:t>
      </w:r>
    </w:p>
    <w:p w:rsidR="00CB78E7" w:rsidRPr="000778BE" w:rsidRDefault="00CB78E7" w:rsidP="008A019A">
      <w:pPr>
        <w:pStyle w:val="Normlnweb"/>
        <w:ind w:left="360"/>
        <w:rPr>
          <w:rFonts w:ascii="Arial" w:hAnsi="Arial" w:cs="Arial"/>
        </w:rPr>
      </w:pPr>
      <w:r w:rsidRPr="000778BE">
        <w:rPr>
          <w:rFonts w:ascii="Arial" w:hAnsi="Arial" w:cs="Arial"/>
        </w:rPr>
        <w:t>řádně docházet do školy a řádně se vzdělávat,</w:t>
      </w:r>
      <w:r w:rsidR="000778BE" w:rsidRPr="000778BE">
        <w:rPr>
          <w:rFonts w:ascii="Arial" w:hAnsi="Arial" w:cs="Arial"/>
        </w:rPr>
        <w:t xml:space="preserve">                                                     </w:t>
      </w:r>
      <w:r w:rsidRPr="000778BE">
        <w:rPr>
          <w:rFonts w:ascii="Arial" w:hAnsi="Arial" w:cs="Arial"/>
          <w:color w:val="0070C0"/>
          <w:lang w:val="uk-UA"/>
        </w:rPr>
        <w:t>Відвідувати школу та вчитися</w:t>
      </w:r>
    </w:p>
    <w:p w:rsidR="00CB78E7" w:rsidRPr="000778BE" w:rsidRDefault="00CB78E7" w:rsidP="008A019A">
      <w:pPr>
        <w:pStyle w:val="Normlnweb"/>
        <w:ind w:left="360"/>
        <w:rPr>
          <w:rFonts w:ascii="Arial" w:hAnsi="Arial" w:cs="Arial"/>
        </w:rPr>
      </w:pPr>
      <w:r w:rsidRPr="00FD463C">
        <w:rPr>
          <w:rFonts w:ascii="Arial" w:hAnsi="Arial" w:cs="Arial"/>
        </w:rPr>
        <w:t xml:space="preserve">dodržovat školní a vnitřní řád a předpisy a pokyny školy k ochraně zdraví a </w:t>
      </w:r>
      <w:r w:rsidRPr="000778BE">
        <w:rPr>
          <w:rFonts w:ascii="Arial" w:hAnsi="Arial" w:cs="Arial"/>
        </w:rPr>
        <w:t>bezpečnosti, s nimiž byli seznámeni,</w:t>
      </w:r>
      <w:r w:rsidR="000778BE" w:rsidRPr="000778BE">
        <w:rPr>
          <w:rFonts w:ascii="Arial" w:hAnsi="Arial" w:cs="Arial"/>
        </w:rPr>
        <w:t xml:space="preserve">                                                               </w:t>
      </w:r>
      <w:r w:rsidRPr="000778BE">
        <w:rPr>
          <w:rFonts w:ascii="Arial" w:hAnsi="Arial" w:cs="Arial"/>
          <w:color w:val="0070C0"/>
          <w:lang w:val="uk-UA"/>
        </w:rPr>
        <w:t>Дотримуватися шкільних правил та положень щодо охорони здоров’я, безпеки і були з ними ознайомлені</w:t>
      </w:r>
    </w:p>
    <w:p w:rsidR="00CB78E7" w:rsidRPr="000778BE" w:rsidRDefault="00CB78E7" w:rsidP="008A019A">
      <w:pPr>
        <w:pStyle w:val="Normlnweb"/>
        <w:ind w:left="360"/>
        <w:rPr>
          <w:rFonts w:ascii="Arial" w:hAnsi="Arial" w:cs="Arial"/>
        </w:rPr>
      </w:pPr>
      <w:r w:rsidRPr="00FD463C">
        <w:rPr>
          <w:rFonts w:ascii="Arial" w:hAnsi="Arial" w:cs="Arial"/>
        </w:rPr>
        <w:t xml:space="preserve">pokud tato pravidla a předpisy nedodržují, mohou být vyloučeni například z ozdravného pobytu, školy v přírodě, výletu nebo školní družiny. Ze základní školy být vyloučeni nemohou, ale hrozí jim kázeňský postih (důtka, horší známka </w:t>
      </w:r>
      <w:r w:rsidRPr="00FD463C">
        <w:rPr>
          <w:rFonts w:ascii="Arial" w:hAnsi="Arial" w:cs="Arial"/>
        </w:rPr>
        <w:lastRenderedPageBreak/>
        <w:t>z chování), což ovlivňuje přijetí na střední školu. V krajním případě mohou být žáci umístěni na diagnostický pobyt do škol pro žáky s poruchami chování.</w:t>
      </w:r>
      <w:r w:rsidR="000778BE">
        <w:rPr>
          <w:rFonts w:ascii="Arial" w:hAnsi="Arial" w:cs="Arial"/>
        </w:rPr>
        <w:t xml:space="preserve">     </w:t>
      </w:r>
      <w:r w:rsidRPr="000778BE">
        <w:rPr>
          <w:rFonts w:ascii="Arial" w:hAnsi="Arial" w:cs="Arial"/>
          <w:color w:val="0070C0"/>
          <w:lang w:val="uk-UA"/>
        </w:rPr>
        <w:t>Якщо не дотримуються правил, можуть бути виключені наприклад з санаторію, школи на природі, екскурсії та групи продовженого дня. З початкової школи їх виключити не можуть але можуть отримати покарання (догана, гірша оцінка з поведінки) що впливає на прийняття до середніх навчальних закладів. В крайноьму випадку можуть учня віддати на діагностичне перебування до шкіл для учнів з розладами поведінки.</w:t>
      </w:r>
    </w:p>
    <w:p w:rsidR="00AA0350" w:rsidRDefault="00CB78E7" w:rsidP="008A019A">
      <w:pPr>
        <w:pStyle w:val="Normlnweb"/>
        <w:ind w:left="360"/>
        <w:rPr>
          <w:rFonts w:ascii="Arial" w:hAnsi="Arial" w:cs="Arial"/>
        </w:rPr>
      </w:pPr>
      <w:r w:rsidRPr="00FD463C">
        <w:rPr>
          <w:rFonts w:ascii="Arial" w:hAnsi="Arial" w:cs="Arial"/>
        </w:rPr>
        <w:t>plnit pokyny pedagogických pracovníků škol a školských zařízení vydané v souladu s právními předpisy a školním nebo vnitřním řádem.</w:t>
      </w:r>
      <w:r w:rsidR="000778BE">
        <w:rPr>
          <w:rFonts w:ascii="Arial" w:hAnsi="Arial" w:cs="Arial"/>
        </w:rPr>
        <w:t xml:space="preserve">                           </w:t>
      </w:r>
      <w:r w:rsidRPr="000778BE">
        <w:rPr>
          <w:rFonts w:ascii="Arial" w:hAnsi="Arial" w:cs="Arial"/>
          <w:color w:val="0070C0"/>
          <w:lang w:val="uk-UA"/>
        </w:rPr>
        <w:t>Виконувати завдання педагогічних працівників шкіл та шкільних закладів згідно законодавства та внутрішніх правил школи.</w:t>
      </w:r>
    </w:p>
    <w:p w:rsidR="000778BE" w:rsidRPr="000778BE" w:rsidRDefault="000778BE" w:rsidP="008A019A">
      <w:pPr>
        <w:pStyle w:val="Normlnweb"/>
        <w:ind w:left="360"/>
        <w:rPr>
          <w:rFonts w:ascii="Arial" w:hAnsi="Arial" w:cs="Arial"/>
        </w:rPr>
      </w:pPr>
    </w:p>
    <w:p w:rsidR="00CB78E7" w:rsidRPr="008A019A" w:rsidRDefault="00CB78E7" w:rsidP="008A019A">
      <w:pPr>
        <w:pStyle w:val="Normlnweb"/>
        <w:ind w:left="1776" w:firstLine="348"/>
        <w:rPr>
          <w:rStyle w:val="Siln"/>
          <w:rFonts w:ascii="Arial" w:hAnsi="Arial" w:cs="Arial"/>
          <w:u w:val="single"/>
          <w:lang w:val="uk-UA"/>
        </w:rPr>
      </w:pPr>
      <w:r w:rsidRPr="008A019A">
        <w:rPr>
          <w:rStyle w:val="Siln"/>
          <w:rFonts w:ascii="Arial" w:hAnsi="Arial" w:cs="Arial"/>
          <w:u w:val="single"/>
        </w:rPr>
        <w:t>Povinnosti rodičů (zákonných zástupců)</w:t>
      </w:r>
    </w:p>
    <w:p w:rsidR="00CB78E7" w:rsidRDefault="00CB78E7" w:rsidP="008A019A">
      <w:pPr>
        <w:jc w:val="center"/>
        <w:rPr>
          <w:rFonts w:cs="Arial"/>
          <w:b/>
          <w:color w:val="0070C0"/>
          <w:sz w:val="24"/>
          <w:szCs w:val="24"/>
          <w:u w:val="single"/>
        </w:rPr>
      </w:pPr>
      <w:r w:rsidRPr="008A019A">
        <w:rPr>
          <w:rFonts w:cs="Arial"/>
          <w:b/>
          <w:color w:val="0070C0"/>
          <w:sz w:val="24"/>
          <w:szCs w:val="24"/>
          <w:u w:val="single"/>
          <w:lang w:val="uk-UA"/>
        </w:rPr>
        <w:t>Обов’язки батьків (законних представників)</w:t>
      </w:r>
    </w:p>
    <w:p w:rsidR="008A019A" w:rsidRPr="008A019A" w:rsidRDefault="008A019A" w:rsidP="008A019A">
      <w:pPr>
        <w:rPr>
          <w:rFonts w:cs="Arial"/>
          <w:b/>
          <w:color w:val="0070C0"/>
          <w:sz w:val="24"/>
          <w:szCs w:val="24"/>
          <w:u w:val="single"/>
        </w:rPr>
      </w:pPr>
    </w:p>
    <w:p w:rsidR="008A019A" w:rsidRPr="00FD463C" w:rsidRDefault="00CB78E7" w:rsidP="008A019A">
      <w:pPr>
        <w:rPr>
          <w:rFonts w:cs="Arial"/>
          <w:color w:val="0070C0"/>
          <w:sz w:val="24"/>
          <w:szCs w:val="24"/>
          <w:lang w:val="uk-UA"/>
        </w:rPr>
      </w:pPr>
      <w:r w:rsidRPr="00FD463C">
        <w:rPr>
          <w:rStyle w:val="Siln"/>
          <w:rFonts w:cs="Arial"/>
          <w:b w:val="0"/>
          <w:sz w:val="24"/>
          <w:szCs w:val="24"/>
        </w:rPr>
        <w:t>Rodiče mají povinnost</w:t>
      </w:r>
      <w:r w:rsidRPr="00FD463C">
        <w:rPr>
          <w:rStyle w:val="Siln"/>
          <w:rFonts w:cs="Arial"/>
          <w:sz w:val="24"/>
          <w:szCs w:val="24"/>
        </w:rPr>
        <w:t xml:space="preserve"> </w:t>
      </w:r>
      <w:r w:rsidRPr="00FD463C">
        <w:rPr>
          <w:rFonts w:cs="Arial"/>
          <w:sz w:val="24"/>
          <w:szCs w:val="24"/>
        </w:rPr>
        <w:t>zajistit, aby dítě docházelo řádně do školy.</w:t>
      </w:r>
      <w:r w:rsidR="008A019A" w:rsidRPr="008A019A">
        <w:rPr>
          <w:rFonts w:cs="Arial"/>
          <w:color w:val="0070C0"/>
          <w:sz w:val="24"/>
          <w:szCs w:val="24"/>
          <w:lang w:val="uk-UA"/>
        </w:rPr>
        <w:t xml:space="preserve"> </w:t>
      </w:r>
      <w:r w:rsidR="008A019A" w:rsidRPr="00FD463C">
        <w:rPr>
          <w:rFonts w:cs="Arial"/>
          <w:color w:val="0070C0"/>
          <w:sz w:val="24"/>
          <w:szCs w:val="24"/>
          <w:lang w:val="uk-UA"/>
        </w:rPr>
        <w:t>Батьки повинні забезпечити дітям належне відвідування школи</w:t>
      </w:r>
    </w:p>
    <w:p w:rsidR="008A019A" w:rsidRDefault="008A019A" w:rsidP="008A019A">
      <w:pPr>
        <w:rPr>
          <w:rFonts w:cs="Arial"/>
          <w:bCs/>
          <w:sz w:val="24"/>
          <w:szCs w:val="24"/>
        </w:rPr>
      </w:pPr>
    </w:p>
    <w:p w:rsidR="00CB78E7" w:rsidRPr="00FD463C" w:rsidRDefault="00CB78E7" w:rsidP="008A019A">
      <w:pPr>
        <w:rPr>
          <w:rFonts w:cs="Arial"/>
          <w:bCs/>
          <w:sz w:val="24"/>
          <w:szCs w:val="24"/>
        </w:rPr>
      </w:pPr>
      <w:r w:rsidRPr="00FD463C">
        <w:rPr>
          <w:rFonts w:cs="Arial"/>
          <w:bCs/>
          <w:sz w:val="24"/>
          <w:szCs w:val="24"/>
        </w:rPr>
        <w:t>Povinná školní docházka trvá devět let a po tu dobu dítě musí chodit do školy. Rodiče za jeho docházku nesou zodpovědnost.</w:t>
      </w:r>
    </w:p>
    <w:p w:rsidR="00CB78E7" w:rsidRPr="00FD463C" w:rsidRDefault="00CB78E7" w:rsidP="008A019A">
      <w:pPr>
        <w:rPr>
          <w:rFonts w:cs="Arial"/>
          <w:color w:val="0070C0"/>
          <w:sz w:val="24"/>
          <w:szCs w:val="24"/>
          <w:lang w:val="uk-UA"/>
        </w:rPr>
      </w:pPr>
      <w:r w:rsidRPr="00FD463C">
        <w:rPr>
          <w:rFonts w:cs="Arial"/>
          <w:color w:val="0070C0"/>
          <w:sz w:val="24"/>
          <w:szCs w:val="24"/>
          <w:lang w:val="uk-UA"/>
        </w:rPr>
        <w:t>Обов’зкова освіта триває дев’ять років, і весь цей час дитина зобов’язана ходити до школи. Батьки несуть відповідальність за відвідування школи.</w:t>
      </w:r>
    </w:p>
    <w:p w:rsidR="00CB78E7" w:rsidRPr="00FD463C" w:rsidRDefault="00CB78E7" w:rsidP="008A019A">
      <w:pPr>
        <w:ind w:left="1440"/>
        <w:rPr>
          <w:rFonts w:cs="Arial"/>
          <w:bCs/>
          <w:sz w:val="24"/>
          <w:szCs w:val="24"/>
        </w:rPr>
      </w:pPr>
    </w:p>
    <w:p w:rsidR="00CB78E7" w:rsidRPr="00FD463C" w:rsidRDefault="00CB78E7" w:rsidP="008A019A">
      <w:pPr>
        <w:rPr>
          <w:rFonts w:cs="Arial"/>
          <w:bCs/>
          <w:sz w:val="24"/>
          <w:szCs w:val="24"/>
        </w:rPr>
      </w:pPr>
      <w:r w:rsidRPr="00FD463C">
        <w:rPr>
          <w:rStyle w:val="Siln"/>
          <w:rFonts w:cs="Arial"/>
          <w:b w:val="0"/>
          <w:sz w:val="24"/>
          <w:szCs w:val="24"/>
        </w:rPr>
        <w:t>Rodiče mají povinnost</w:t>
      </w:r>
      <w:r w:rsidRPr="00FD463C">
        <w:rPr>
          <w:rStyle w:val="Siln"/>
          <w:rFonts w:cs="Arial"/>
          <w:sz w:val="24"/>
          <w:szCs w:val="24"/>
        </w:rPr>
        <w:t xml:space="preserve"> </w:t>
      </w:r>
      <w:r w:rsidRPr="00FD463C">
        <w:rPr>
          <w:rFonts w:cs="Arial"/>
          <w:sz w:val="24"/>
          <w:szCs w:val="24"/>
        </w:rPr>
        <w:t>na vyzvání ředitele školy nebo školského zařízení se osobně zúčastnit projednání závažných otázek týkajících se vzdělávání dítěte nebo žáka,</w:t>
      </w:r>
    </w:p>
    <w:p w:rsidR="00CB78E7" w:rsidRDefault="00CB78E7" w:rsidP="008A019A">
      <w:pPr>
        <w:rPr>
          <w:rFonts w:cs="Arial"/>
          <w:color w:val="0070C0"/>
          <w:sz w:val="24"/>
          <w:szCs w:val="24"/>
        </w:rPr>
      </w:pPr>
      <w:r w:rsidRPr="00FD463C">
        <w:rPr>
          <w:rFonts w:cs="Arial"/>
          <w:color w:val="0070C0"/>
          <w:sz w:val="24"/>
          <w:szCs w:val="24"/>
          <w:lang w:val="uk-UA"/>
        </w:rPr>
        <w:t>Батьки зобов’язані на прохання директора школи або навчального закладу особисто брати участь в обговорені важливих питань стосовно навчання дитини чи учня</w:t>
      </w:r>
    </w:p>
    <w:p w:rsidR="008A019A" w:rsidRPr="008A019A" w:rsidRDefault="008A019A" w:rsidP="008A019A">
      <w:pPr>
        <w:rPr>
          <w:rFonts w:cs="Arial"/>
          <w:color w:val="0070C0"/>
          <w:sz w:val="24"/>
          <w:szCs w:val="24"/>
        </w:rPr>
      </w:pPr>
    </w:p>
    <w:p w:rsidR="00CB78E7" w:rsidRPr="00FD463C" w:rsidRDefault="00CB78E7" w:rsidP="008A019A">
      <w:pPr>
        <w:rPr>
          <w:rFonts w:cs="Arial"/>
          <w:bCs/>
          <w:sz w:val="24"/>
          <w:szCs w:val="24"/>
        </w:rPr>
      </w:pPr>
      <w:r w:rsidRPr="00FD463C">
        <w:rPr>
          <w:rStyle w:val="Siln"/>
          <w:rFonts w:cs="Arial"/>
          <w:b w:val="0"/>
          <w:sz w:val="24"/>
          <w:szCs w:val="24"/>
        </w:rPr>
        <w:t>Rodiče mají povinnost</w:t>
      </w:r>
      <w:r w:rsidRPr="00FD463C">
        <w:rPr>
          <w:rStyle w:val="Siln"/>
          <w:rFonts w:cs="Arial"/>
          <w:sz w:val="24"/>
          <w:szCs w:val="24"/>
        </w:rPr>
        <w:t xml:space="preserve"> </w:t>
      </w:r>
      <w:r w:rsidRPr="00FD463C">
        <w:rPr>
          <w:rFonts w:cs="Arial"/>
          <w:sz w:val="24"/>
          <w:szCs w:val="24"/>
        </w:rPr>
        <w:t>informovat školu a školské zařízení o změně zdravotní způsobilosti, zdravotních obtížích dítěte nebo žáka nebo jiných závažných skutečnostech, které by mohly mít vliv na průběh jeho vzdělávání.</w:t>
      </w:r>
    </w:p>
    <w:p w:rsidR="00CB78E7" w:rsidRPr="00FD463C" w:rsidRDefault="00CB78E7" w:rsidP="008A019A">
      <w:pPr>
        <w:rPr>
          <w:rFonts w:cs="Arial"/>
          <w:color w:val="0070C0"/>
          <w:sz w:val="24"/>
          <w:szCs w:val="24"/>
          <w:lang w:val="uk-UA"/>
        </w:rPr>
      </w:pPr>
      <w:r w:rsidRPr="00FD463C">
        <w:rPr>
          <w:rFonts w:cs="Arial"/>
          <w:color w:val="0070C0"/>
          <w:sz w:val="24"/>
          <w:szCs w:val="24"/>
          <w:lang w:val="uk-UA"/>
        </w:rPr>
        <w:t>Батьки зобов’язані інформувати школу чи шкільні заклади про зміну стану здоров’я дитини, проблеми з здоров’ям учня чи дитини, та про інші важливі зміни, якіб могли мати вплив на навчання</w:t>
      </w:r>
    </w:p>
    <w:p w:rsidR="00CB78E7" w:rsidRPr="00FD463C" w:rsidRDefault="00CB78E7" w:rsidP="008A019A">
      <w:pPr>
        <w:ind w:left="720"/>
        <w:rPr>
          <w:rFonts w:cs="Arial"/>
          <w:bCs/>
          <w:sz w:val="24"/>
          <w:szCs w:val="24"/>
          <w:lang w:val="uk-UA"/>
        </w:rPr>
      </w:pPr>
    </w:p>
    <w:p w:rsidR="00CB78E7" w:rsidRPr="00FD463C" w:rsidRDefault="00CB78E7" w:rsidP="008A019A">
      <w:pPr>
        <w:rPr>
          <w:rFonts w:cs="Arial"/>
          <w:bCs/>
          <w:sz w:val="24"/>
          <w:szCs w:val="24"/>
        </w:rPr>
      </w:pPr>
      <w:r w:rsidRPr="00FD463C">
        <w:rPr>
          <w:rFonts w:cs="Arial"/>
          <w:bCs/>
          <w:sz w:val="24"/>
          <w:szCs w:val="24"/>
        </w:rPr>
        <w:t>Jakékoliv změny bydliště, zdravotního pojištění, telefonu a jiných kontaktních údajů a další závažné okolnosti je nutné hlásit třídnímu učiteli, aby je zaznamenal do školní evidence.</w:t>
      </w:r>
    </w:p>
    <w:p w:rsidR="00CB78E7" w:rsidRDefault="00CB78E7" w:rsidP="008A019A">
      <w:pPr>
        <w:rPr>
          <w:rFonts w:cs="Arial"/>
          <w:color w:val="0070C0"/>
          <w:sz w:val="24"/>
          <w:szCs w:val="24"/>
        </w:rPr>
      </w:pPr>
      <w:r w:rsidRPr="00FD463C">
        <w:rPr>
          <w:rFonts w:cs="Arial"/>
          <w:color w:val="0070C0"/>
          <w:sz w:val="24"/>
          <w:szCs w:val="24"/>
          <w:lang w:val="uk-UA"/>
        </w:rPr>
        <w:lastRenderedPageBreak/>
        <w:t>Будь-які зміни проживання, медичного страхування, телефону та іншої контактної інформації, та інші важливі обставини потрібно повідомити класному керівнику, щоб він їх написав до шкільного обліку</w:t>
      </w:r>
    </w:p>
    <w:p w:rsidR="008A019A" w:rsidRPr="008A019A" w:rsidRDefault="008A019A" w:rsidP="008A019A">
      <w:pPr>
        <w:rPr>
          <w:rFonts w:cs="Arial"/>
          <w:bCs/>
          <w:color w:val="0070C0"/>
          <w:sz w:val="24"/>
          <w:szCs w:val="24"/>
        </w:rPr>
      </w:pPr>
    </w:p>
    <w:p w:rsidR="00CB78E7" w:rsidRPr="00FD463C" w:rsidRDefault="00CB78E7" w:rsidP="008A019A">
      <w:pPr>
        <w:rPr>
          <w:rFonts w:cs="Arial"/>
          <w:bCs/>
          <w:sz w:val="24"/>
          <w:szCs w:val="24"/>
        </w:rPr>
      </w:pPr>
      <w:r w:rsidRPr="00FD463C">
        <w:rPr>
          <w:rFonts w:cs="Arial"/>
          <w:bCs/>
          <w:sz w:val="24"/>
          <w:szCs w:val="24"/>
        </w:rPr>
        <w:t>V případě, že se z jakéhokoliv důvodu rozhodnete pro změnu školy během školního roku, informujte o tom vedení školy a požádejte si o dokumentaci.</w:t>
      </w:r>
    </w:p>
    <w:p w:rsidR="00CB78E7" w:rsidRPr="00FD463C" w:rsidRDefault="00CB78E7" w:rsidP="008A019A">
      <w:pPr>
        <w:rPr>
          <w:rFonts w:cs="Arial"/>
          <w:color w:val="0070C0"/>
          <w:sz w:val="24"/>
          <w:szCs w:val="24"/>
          <w:lang w:val="uk-UA"/>
        </w:rPr>
      </w:pPr>
      <w:r w:rsidRPr="00FD463C">
        <w:rPr>
          <w:rFonts w:cs="Arial"/>
          <w:color w:val="0070C0"/>
          <w:sz w:val="24"/>
          <w:szCs w:val="24"/>
          <w:lang w:val="uk-UA"/>
        </w:rPr>
        <w:t>У разі рішення про зміну школи протягом навчального року, повідомте про це школу, щоб вона вам надала відповідну документацію.</w:t>
      </w:r>
    </w:p>
    <w:p w:rsidR="00CB78E7" w:rsidRPr="00FD463C" w:rsidRDefault="00CB78E7" w:rsidP="008A019A">
      <w:pPr>
        <w:rPr>
          <w:rFonts w:cs="Arial"/>
          <w:color w:val="0000FF"/>
          <w:sz w:val="24"/>
          <w:szCs w:val="24"/>
          <w:lang w:val="uk-UA"/>
        </w:rPr>
      </w:pPr>
    </w:p>
    <w:p w:rsidR="00CB78E7" w:rsidRPr="00FD463C" w:rsidRDefault="00CB78E7" w:rsidP="008A019A">
      <w:pPr>
        <w:ind w:left="1440"/>
        <w:rPr>
          <w:rFonts w:cs="Arial"/>
          <w:bCs/>
          <w:sz w:val="24"/>
          <w:szCs w:val="24"/>
          <w:lang w:val="uk-UA"/>
        </w:rPr>
      </w:pPr>
    </w:p>
    <w:p w:rsidR="00CB78E7" w:rsidRPr="00FD463C" w:rsidRDefault="00CB78E7" w:rsidP="008A019A">
      <w:pPr>
        <w:rPr>
          <w:rFonts w:cs="Arial"/>
          <w:bCs/>
          <w:sz w:val="24"/>
          <w:szCs w:val="24"/>
        </w:rPr>
      </w:pPr>
      <w:r w:rsidRPr="00FD463C">
        <w:rPr>
          <w:rStyle w:val="Siln"/>
          <w:rFonts w:cs="Arial"/>
          <w:b w:val="0"/>
          <w:sz w:val="24"/>
          <w:szCs w:val="24"/>
        </w:rPr>
        <w:t>Rodiče mají povinnost</w:t>
      </w:r>
      <w:r w:rsidRPr="00FD463C">
        <w:rPr>
          <w:rStyle w:val="Siln"/>
          <w:rFonts w:cs="Arial"/>
          <w:sz w:val="24"/>
          <w:szCs w:val="24"/>
        </w:rPr>
        <w:t xml:space="preserve"> </w:t>
      </w:r>
      <w:r w:rsidRPr="00FD463C">
        <w:rPr>
          <w:rFonts w:cs="Arial"/>
          <w:sz w:val="24"/>
          <w:szCs w:val="24"/>
        </w:rPr>
        <w:t>dokládat důvody nepřítomnosti dítěte ve vyučování.</w:t>
      </w:r>
    </w:p>
    <w:p w:rsidR="00CB78E7" w:rsidRPr="00FD463C" w:rsidRDefault="00CB78E7" w:rsidP="008A019A">
      <w:pPr>
        <w:rPr>
          <w:rFonts w:cs="Arial"/>
          <w:bCs/>
          <w:sz w:val="24"/>
          <w:szCs w:val="24"/>
        </w:rPr>
      </w:pPr>
      <w:r w:rsidRPr="00FD463C">
        <w:rPr>
          <w:rFonts w:cs="Arial"/>
          <w:bCs/>
          <w:sz w:val="24"/>
          <w:szCs w:val="24"/>
        </w:rPr>
        <w:t>Při absenci je nutné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w:t>
      </w:r>
    </w:p>
    <w:p w:rsidR="00CB78E7" w:rsidRPr="00FD463C" w:rsidRDefault="00CB78E7" w:rsidP="008A019A">
      <w:pPr>
        <w:rPr>
          <w:rFonts w:cs="Arial"/>
          <w:color w:val="0070C0"/>
          <w:sz w:val="24"/>
          <w:szCs w:val="24"/>
          <w:lang w:val="uk-UA"/>
        </w:rPr>
      </w:pPr>
      <w:r w:rsidRPr="00FD463C">
        <w:rPr>
          <w:rFonts w:cs="Arial"/>
          <w:color w:val="0070C0"/>
          <w:sz w:val="24"/>
          <w:szCs w:val="24"/>
          <w:lang w:val="uk-UA"/>
        </w:rPr>
        <w:t>Батьки зобов’язані обгрунтувати причину відсутності дитини у школі. Про відсутність дитини у школі необхідно повідомити, кожна школа має власні правила де це зазначено, але як правило потрібно повідомити до другого дня. Якщо дитина їде в санаторій, залишається вдома за сімейними обставинами (відпустка, святкування свят) батьки мусять заздалегідь подати прохання  про звільнення з уроків.</w:t>
      </w:r>
    </w:p>
    <w:p w:rsidR="00CB78E7" w:rsidRPr="00FD463C" w:rsidRDefault="00CB78E7" w:rsidP="008A019A">
      <w:pPr>
        <w:ind w:left="1440"/>
        <w:rPr>
          <w:rFonts w:cs="Arial"/>
          <w:bCs/>
          <w:color w:val="0000FF"/>
          <w:sz w:val="24"/>
          <w:szCs w:val="24"/>
          <w:lang w:val="uk-UA"/>
        </w:rPr>
      </w:pPr>
    </w:p>
    <w:p w:rsidR="00CB78E7" w:rsidRPr="00FD463C" w:rsidRDefault="00CB78E7" w:rsidP="008A019A">
      <w:pPr>
        <w:rPr>
          <w:rFonts w:cs="Arial"/>
          <w:bCs/>
          <w:sz w:val="24"/>
          <w:szCs w:val="24"/>
        </w:rPr>
      </w:pPr>
      <w:r w:rsidRPr="00FD463C">
        <w:rPr>
          <w:rFonts w:cs="Arial"/>
          <w:bCs/>
          <w:sz w:val="24"/>
          <w:szCs w:val="24"/>
        </w:rPr>
        <w:t>Rodiče mají povinnost sledovat prospěch svých dětí v žákovských knížkách, je nutné známky podepisovat, aby učitelé věděli, že je rodiče viděli.</w:t>
      </w:r>
    </w:p>
    <w:p w:rsidR="00CB78E7" w:rsidRPr="00FD463C" w:rsidRDefault="00CB78E7" w:rsidP="008A019A">
      <w:pPr>
        <w:rPr>
          <w:rFonts w:cs="Arial"/>
          <w:bCs/>
          <w:sz w:val="24"/>
          <w:szCs w:val="24"/>
        </w:rPr>
      </w:pPr>
      <w:r w:rsidRPr="00FD463C">
        <w:rPr>
          <w:rFonts w:cs="Arial"/>
          <w:bCs/>
          <w:sz w:val="24"/>
          <w:szCs w:val="24"/>
        </w:rPr>
        <w:t>Je zapotřebí kontrolovat přípravu dětí do školy a psaní domácích úkolů, které musí rodiče podepisovat.</w:t>
      </w:r>
    </w:p>
    <w:p w:rsidR="00CB78E7" w:rsidRPr="00FD463C" w:rsidRDefault="00CB78E7" w:rsidP="008A019A">
      <w:pPr>
        <w:rPr>
          <w:rFonts w:cs="Arial"/>
          <w:color w:val="0070C0"/>
          <w:sz w:val="24"/>
          <w:szCs w:val="24"/>
          <w:lang w:val="uk-UA"/>
        </w:rPr>
      </w:pPr>
      <w:r w:rsidRPr="00FD463C">
        <w:rPr>
          <w:rFonts w:cs="Arial"/>
          <w:color w:val="0070C0"/>
          <w:sz w:val="24"/>
          <w:szCs w:val="24"/>
          <w:lang w:val="uk-UA"/>
        </w:rPr>
        <w:t>Батьки зобов’язані стежити за навчанням своїх дітей в щоденнику, біля оцінок потрібно ставити підпис, щоб вчитилі бачили, що батьки знають про оцінки своїх дітей.</w:t>
      </w:r>
    </w:p>
    <w:p w:rsidR="00CB78E7" w:rsidRDefault="00CB78E7" w:rsidP="008A019A">
      <w:pPr>
        <w:rPr>
          <w:rFonts w:cs="Arial"/>
          <w:color w:val="0070C0"/>
          <w:sz w:val="24"/>
          <w:szCs w:val="24"/>
        </w:rPr>
      </w:pPr>
      <w:r w:rsidRPr="00FD463C">
        <w:rPr>
          <w:rFonts w:cs="Arial"/>
          <w:color w:val="0070C0"/>
          <w:sz w:val="24"/>
          <w:szCs w:val="24"/>
          <w:lang w:val="uk-UA"/>
        </w:rPr>
        <w:t>Необхідно перевіряти підготовку дітей до школи, домашнї завдання, де батьки мають ставити свій підпис</w:t>
      </w:r>
    </w:p>
    <w:p w:rsidR="008A019A" w:rsidRPr="008A019A" w:rsidRDefault="008A019A" w:rsidP="008A019A">
      <w:pPr>
        <w:rPr>
          <w:rFonts w:cs="Arial"/>
          <w:color w:val="0070C0"/>
          <w:sz w:val="24"/>
          <w:szCs w:val="24"/>
        </w:rPr>
      </w:pPr>
    </w:p>
    <w:p w:rsidR="00CB78E7" w:rsidRPr="00FD463C" w:rsidRDefault="00CB78E7" w:rsidP="008A019A">
      <w:pPr>
        <w:rPr>
          <w:rFonts w:cs="Arial"/>
          <w:bCs/>
          <w:sz w:val="24"/>
          <w:szCs w:val="24"/>
        </w:rPr>
      </w:pPr>
      <w:r w:rsidRPr="00FD463C">
        <w:rPr>
          <w:rFonts w:cs="Arial"/>
          <w:bCs/>
          <w:sz w:val="24"/>
          <w:szCs w:val="24"/>
        </w:rPr>
        <w:t>Školy organizují rodičovské schůzky, na kterých jsou rodiče informováni o prospěchu a chování svých dětí. Tyto schůzky většinou nejsou povinné, ale je v zájmu všech spolupracovat se školou a informovat se o svých dětech.</w:t>
      </w:r>
    </w:p>
    <w:p w:rsidR="00CB78E7" w:rsidRPr="00FD463C" w:rsidRDefault="00CB78E7" w:rsidP="008A019A">
      <w:pPr>
        <w:rPr>
          <w:rFonts w:cs="Arial"/>
          <w:color w:val="0070C0"/>
          <w:sz w:val="24"/>
          <w:szCs w:val="24"/>
          <w:lang w:val="uk-UA"/>
        </w:rPr>
      </w:pPr>
      <w:r w:rsidRPr="00FD463C">
        <w:rPr>
          <w:rFonts w:cs="Arial"/>
          <w:color w:val="0070C0"/>
          <w:sz w:val="24"/>
          <w:szCs w:val="24"/>
          <w:lang w:val="uk-UA"/>
        </w:rPr>
        <w:t>Школи організовують батьківські збори, на яких батьки інформовані як ведуть себе та як навчаються їх діти. Зазвичай ці збори не обов’язкові, але в інтересах усіх співпрацювати з школю та отримувати інформацію про навчання своїх дітей.</w:t>
      </w:r>
    </w:p>
    <w:p w:rsidR="00AC47F6" w:rsidRPr="00FD463C" w:rsidRDefault="00AC47F6" w:rsidP="008A019A">
      <w:pPr>
        <w:rPr>
          <w:rFonts w:cs="Arial"/>
          <w:sz w:val="24"/>
          <w:szCs w:val="24"/>
          <w:lang w:val="uk-UA"/>
        </w:rPr>
      </w:pPr>
      <w:bookmarkStart w:id="0" w:name="_GoBack"/>
      <w:bookmarkEnd w:id="0"/>
    </w:p>
    <w:sectPr w:rsidR="00AC47F6" w:rsidRPr="00FD463C" w:rsidSect="00B939AF">
      <w:footerReference w:type="default" r:id="rId8"/>
      <w:pgSz w:w="11906" w:h="16838"/>
      <w:pgMar w:top="1417" w:right="1417" w:bottom="1417" w:left="1417"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DD" w:rsidRDefault="006834DD" w:rsidP="00B939AF">
      <w:r>
        <w:separator/>
      </w:r>
    </w:p>
  </w:endnote>
  <w:endnote w:type="continuationSeparator" w:id="0">
    <w:p w:rsidR="006834DD" w:rsidRDefault="006834DD" w:rsidP="00B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3C" w:rsidRPr="00936C72" w:rsidRDefault="00FD463C" w:rsidP="00FD463C">
    <w:pPr>
      <w:pStyle w:val="Nadpis3"/>
      <w:rPr>
        <w:rFonts w:ascii="Calibri" w:hAnsi="Calibri"/>
        <w:b w:val="0"/>
        <w:i/>
        <w:sz w:val="20"/>
        <w:szCs w:val="20"/>
      </w:rPr>
    </w:pPr>
    <w:r w:rsidRPr="00936C72">
      <w:rPr>
        <w:rFonts w:ascii="Calibri" w:hAnsi="Calibri"/>
        <w:b w:val="0"/>
        <w:i/>
        <w:iCs/>
        <w:color w:val="333333"/>
        <w:sz w:val="20"/>
        <w:szCs w:val="20"/>
      </w:rPr>
      <w:t xml:space="preserve">Dostupné z  portálu </w:t>
    </w:r>
    <w:hyperlink r:id="rId1" w:history="1">
      <w:r w:rsidRPr="00936C72">
        <w:rPr>
          <w:rStyle w:val="Hypertextovodkaz"/>
          <w:rFonts w:ascii="Calibri" w:hAnsi="Calibri"/>
          <w:b w:val="0"/>
          <w:i/>
          <w:iCs/>
          <w:sz w:val="20"/>
          <w:szCs w:val="20"/>
        </w:rPr>
        <w:t>www.inkluzivniskola.cz</w:t>
      </w:r>
    </w:hyperlink>
    <w:r w:rsidRPr="00936C72">
      <w:rPr>
        <w:rFonts w:ascii="Calibri" w:hAnsi="Calibri"/>
        <w:b w:val="0"/>
        <w:i/>
        <w:iCs/>
        <w:color w:val="333333"/>
        <w:sz w:val="20"/>
        <w:szCs w:val="20"/>
      </w:rPr>
      <w:t xml:space="preserve">, </w:t>
    </w:r>
    <w:r w:rsidRPr="00936C72">
      <w:rPr>
        <w:rFonts w:ascii="Calibri" w:hAnsi="Calibri"/>
        <w:b w:val="0"/>
        <w:i/>
        <w:sz w:val="20"/>
        <w:szCs w:val="20"/>
      </w:rPr>
      <w:t>vytvořeného občanským sdružením META za finanční podpory Ministerstva školství, mládeže a tělovýchovy ČR, Evropského fondu pro integraci státních příslušníků třetích zemí a Ministerstva vnitra ČR.</w:t>
    </w:r>
  </w:p>
  <w:p w:rsidR="00FD463C" w:rsidRPr="00BA47CA" w:rsidRDefault="00FD463C" w:rsidP="00FD463C">
    <w:pPr>
      <w:pStyle w:val="Zpat"/>
      <w:jc w:val="both"/>
    </w:pPr>
    <w:r>
      <w:rPr>
        <w:noProof/>
      </w:rPr>
      <w:drawing>
        <wp:inline distT="0" distB="0" distL="0" distR="0" wp14:anchorId="5B856057" wp14:editId="26CDBDD4">
          <wp:extent cx="866775" cy="4381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r>
      <w:rPr>
        <w:noProof/>
      </w:rPr>
      <w:t xml:space="preserve">      </w:t>
    </w:r>
    <w:r>
      <w:rPr>
        <w:i/>
        <w:noProof/>
      </w:rPr>
      <w:drawing>
        <wp:inline distT="0" distB="0" distL="0" distR="0" wp14:anchorId="3DF827C9" wp14:editId="741B2594">
          <wp:extent cx="1771650" cy="304800"/>
          <wp:effectExtent l="0" t="0" r="0" b="0"/>
          <wp:docPr id="4" name="Obrázek 4" descr="inkluzivni_skola_na_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kluzivni_skola_na_leta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r w:rsidRPr="00B939AF">
      <w:rPr>
        <w:noProof/>
      </w:rPr>
      <w:t xml:space="preserve"> </w:t>
    </w:r>
    <w:r>
      <w:t xml:space="preserve">       </w:t>
    </w:r>
    <w:r>
      <w:rPr>
        <w:noProof/>
      </w:rPr>
      <w:drawing>
        <wp:inline distT="0" distB="0" distL="0" distR="0" wp14:anchorId="507D9D9E" wp14:editId="7E14A42A">
          <wp:extent cx="447675" cy="3048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noProof/>
      </w:rPr>
      <w:drawing>
        <wp:inline distT="0" distB="0" distL="0" distR="0" wp14:anchorId="78EAE36E" wp14:editId="6623DCAF">
          <wp:extent cx="1114425" cy="3143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14325"/>
                  </a:xfrm>
                  <a:prstGeom prst="rect">
                    <a:avLst/>
                  </a:prstGeom>
                  <a:noFill/>
                  <a:ln>
                    <a:noFill/>
                  </a:ln>
                </pic:spPr>
              </pic:pic>
            </a:graphicData>
          </a:graphic>
        </wp:inline>
      </w:drawing>
    </w:r>
    <w:r>
      <w:t xml:space="preserve">       </w:t>
    </w:r>
    <w:r>
      <w:rPr>
        <w:noProof/>
      </w:rPr>
      <w:drawing>
        <wp:inline distT="0" distB="0" distL="0" distR="0" wp14:anchorId="08D60ACE" wp14:editId="16694386">
          <wp:extent cx="704850" cy="3333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noFill/>
                  <a:ln>
                    <a:noFill/>
                  </a:ln>
                </pic:spPr>
              </pic:pic>
            </a:graphicData>
          </a:graphic>
        </wp:inline>
      </w:drawing>
    </w:r>
  </w:p>
  <w:p w:rsidR="00FD463C" w:rsidRPr="00EF32D4" w:rsidRDefault="00FD463C" w:rsidP="00FD463C">
    <w:pPr>
      <w:pStyle w:val="Zpat"/>
    </w:pPr>
  </w:p>
  <w:p w:rsidR="00B939AF" w:rsidRPr="00FD463C" w:rsidRDefault="00B939AF" w:rsidP="00FD46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DD" w:rsidRDefault="006834DD" w:rsidP="00B939AF">
      <w:r>
        <w:separator/>
      </w:r>
    </w:p>
  </w:footnote>
  <w:footnote w:type="continuationSeparator" w:id="0">
    <w:p w:rsidR="006834DD" w:rsidRDefault="006834DD" w:rsidP="00B9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B1E"/>
    <w:multiLevelType w:val="hybridMultilevel"/>
    <w:tmpl w:val="A788A9B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AC1878"/>
    <w:multiLevelType w:val="hybridMultilevel"/>
    <w:tmpl w:val="EF287712"/>
    <w:lvl w:ilvl="0" w:tplc="F8A69B4C">
      <w:start w:val="1"/>
      <w:numFmt w:val="bullet"/>
      <w:lvlText w:val=""/>
      <w:lvlJc w:val="left"/>
      <w:pPr>
        <w:tabs>
          <w:tab w:val="num" w:pos="1080"/>
        </w:tabs>
        <w:ind w:left="108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2B146658"/>
    <w:multiLevelType w:val="hybridMultilevel"/>
    <w:tmpl w:val="0EC866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BAB4B9C"/>
    <w:multiLevelType w:val="hybridMultilevel"/>
    <w:tmpl w:val="259E8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264A1D"/>
    <w:multiLevelType w:val="hybridMultilevel"/>
    <w:tmpl w:val="028CFE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33411B3"/>
    <w:multiLevelType w:val="hybridMultilevel"/>
    <w:tmpl w:val="510486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A7C5E5B"/>
    <w:multiLevelType w:val="hybridMultilevel"/>
    <w:tmpl w:val="13145B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8A29B5"/>
    <w:multiLevelType w:val="hybridMultilevel"/>
    <w:tmpl w:val="33A0FF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AF"/>
    <w:rsid w:val="0000138F"/>
    <w:rsid w:val="000778BE"/>
    <w:rsid w:val="000D7020"/>
    <w:rsid w:val="001B792B"/>
    <w:rsid w:val="002B6285"/>
    <w:rsid w:val="0032120E"/>
    <w:rsid w:val="00326A9D"/>
    <w:rsid w:val="00410FF1"/>
    <w:rsid w:val="006834DD"/>
    <w:rsid w:val="007A6A7E"/>
    <w:rsid w:val="007E5D8A"/>
    <w:rsid w:val="008A019A"/>
    <w:rsid w:val="008E78AC"/>
    <w:rsid w:val="00AA0350"/>
    <w:rsid w:val="00AC47F6"/>
    <w:rsid w:val="00B15689"/>
    <w:rsid w:val="00B939AF"/>
    <w:rsid w:val="00BB788B"/>
    <w:rsid w:val="00BC37E8"/>
    <w:rsid w:val="00C3732C"/>
    <w:rsid w:val="00C51D07"/>
    <w:rsid w:val="00CB78E7"/>
    <w:rsid w:val="00D5431A"/>
    <w:rsid w:val="00DC23B4"/>
    <w:rsid w:val="00EA6496"/>
    <w:rsid w:val="00EE42FA"/>
    <w:rsid w:val="00F85C02"/>
    <w:rsid w:val="00F951B1"/>
    <w:rsid w:val="00FA153A"/>
    <w:rsid w:val="00FD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pPr>
      <w:spacing w:after="0" w:line="240" w:lineRule="auto"/>
    </w:pPr>
    <w:rPr>
      <w:rFonts w:ascii="Arial" w:eastAsia="Times New Roman" w:hAnsi="Arial" w:cs="Times New Roman"/>
      <w:szCs w:val="20"/>
      <w:lang w:eastAsia="cs-CZ"/>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 w:type="character" w:styleId="Siln">
    <w:name w:val="Strong"/>
    <w:basedOn w:val="Standardnpsmoodstavce"/>
    <w:qFormat/>
    <w:rsid w:val="00CB78E7"/>
    <w:rPr>
      <w:b/>
      <w:bCs/>
    </w:rPr>
  </w:style>
  <w:style w:type="paragraph" w:styleId="Odstavecseseznamem">
    <w:name w:val="List Paragraph"/>
    <w:basedOn w:val="Normln"/>
    <w:uiPriority w:val="34"/>
    <w:qFormat/>
    <w:rsid w:val="00AA0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pPr>
      <w:spacing w:after="0" w:line="240" w:lineRule="auto"/>
    </w:pPr>
    <w:rPr>
      <w:rFonts w:ascii="Arial" w:eastAsia="Times New Roman" w:hAnsi="Arial" w:cs="Times New Roman"/>
      <w:szCs w:val="20"/>
      <w:lang w:eastAsia="cs-CZ"/>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 w:type="character" w:styleId="Siln">
    <w:name w:val="Strong"/>
    <w:basedOn w:val="Standardnpsmoodstavce"/>
    <w:qFormat/>
    <w:rsid w:val="00CB78E7"/>
    <w:rPr>
      <w:b/>
      <w:bCs/>
    </w:rPr>
  </w:style>
  <w:style w:type="paragraph" w:styleId="Odstavecseseznamem">
    <w:name w:val="List Paragraph"/>
    <w:basedOn w:val="Normln"/>
    <w:uiPriority w:val="34"/>
    <w:qFormat/>
    <w:rsid w:val="00AA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5473">
      <w:bodyDiv w:val="1"/>
      <w:marLeft w:val="0"/>
      <w:marRight w:val="0"/>
      <w:marTop w:val="0"/>
      <w:marBottom w:val="0"/>
      <w:divBdr>
        <w:top w:val="none" w:sz="0" w:space="0" w:color="auto"/>
        <w:left w:val="none" w:sz="0" w:space="0" w:color="auto"/>
        <w:bottom w:val="none" w:sz="0" w:space="0" w:color="auto"/>
        <w:right w:val="none" w:sz="0" w:space="0" w:color="auto"/>
      </w:divBdr>
      <w:divsChild>
        <w:div w:id="1941139627">
          <w:marLeft w:val="0"/>
          <w:marRight w:val="0"/>
          <w:marTop w:val="0"/>
          <w:marBottom w:val="0"/>
          <w:divBdr>
            <w:top w:val="none" w:sz="0" w:space="0" w:color="auto"/>
            <w:left w:val="none" w:sz="0" w:space="0" w:color="auto"/>
            <w:bottom w:val="none" w:sz="0" w:space="0" w:color="auto"/>
            <w:right w:val="none" w:sz="0" w:space="0" w:color="auto"/>
          </w:divBdr>
          <w:divsChild>
            <w:div w:id="719206188">
              <w:marLeft w:val="0"/>
              <w:marRight w:val="0"/>
              <w:marTop w:val="0"/>
              <w:marBottom w:val="0"/>
              <w:divBdr>
                <w:top w:val="none" w:sz="0" w:space="0" w:color="auto"/>
                <w:left w:val="none" w:sz="0" w:space="0" w:color="auto"/>
                <w:bottom w:val="none" w:sz="0" w:space="0" w:color="auto"/>
                <w:right w:val="none" w:sz="0" w:space="0" w:color="auto"/>
              </w:divBdr>
              <w:divsChild>
                <w:div w:id="1649750794">
                  <w:marLeft w:val="0"/>
                  <w:marRight w:val="0"/>
                  <w:marTop w:val="0"/>
                  <w:marBottom w:val="0"/>
                  <w:divBdr>
                    <w:top w:val="none" w:sz="0" w:space="0" w:color="auto"/>
                    <w:left w:val="none" w:sz="0" w:space="0" w:color="auto"/>
                    <w:bottom w:val="none" w:sz="0" w:space="0" w:color="auto"/>
                    <w:right w:val="none" w:sz="0" w:space="0" w:color="auto"/>
                  </w:divBdr>
                  <w:divsChild>
                    <w:div w:id="175190678">
                      <w:marLeft w:val="0"/>
                      <w:marRight w:val="0"/>
                      <w:marTop w:val="0"/>
                      <w:marBottom w:val="0"/>
                      <w:divBdr>
                        <w:top w:val="none" w:sz="0" w:space="0" w:color="auto"/>
                        <w:left w:val="none" w:sz="0" w:space="0" w:color="auto"/>
                        <w:bottom w:val="none" w:sz="0" w:space="0" w:color="auto"/>
                        <w:right w:val="none" w:sz="0" w:space="0" w:color="auto"/>
                      </w:divBdr>
                      <w:divsChild>
                        <w:div w:id="1560743287">
                          <w:marLeft w:val="0"/>
                          <w:marRight w:val="0"/>
                          <w:marTop w:val="0"/>
                          <w:marBottom w:val="0"/>
                          <w:divBdr>
                            <w:top w:val="none" w:sz="0" w:space="0" w:color="auto"/>
                            <w:left w:val="none" w:sz="0" w:space="0" w:color="auto"/>
                            <w:bottom w:val="none" w:sz="0" w:space="0" w:color="auto"/>
                            <w:right w:val="none" w:sz="0" w:space="0" w:color="auto"/>
                          </w:divBdr>
                        </w:div>
                      </w:divsChild>
                    </w:div>
                    <w:div w:id="1080566540">
                      <w:marLeft w:val="0"/>
                      <w:marRight w:val="0"/>
                      <w:marTop w:val="0"/>
                      <w:marBottom w:val="0"/>
                      <w:divBdr>
                        <w:top w:val="none" w:sz="0" w:space="0" w:color="auto"/>
                        <w:left w:val="none" w:sz="0" w:space="0" w:color="auto"/>
                        <w:bottom w:val="none" w:sz="0" w:space="0" w:color="auto"/>
                        <w:right w:val="none" w:sz="0" w:space="0" w:color="auto"/>
                      </w:divBdr>
                      <w:divsChild>
                        <w:div w:id="859585835">
                          <w:marLeft w:val="0"/>
                          <w:marRight w:val="0"/>
                          <w:marTop w:val="0"/>
                          <w:marBottom w:val="0"/>
                          <w:divBdr>
                            <w:top w:val="none" w:sz="0" w:space="0" w:color="auto"/>
                            <w:left w:val="none" w:sz="0" w:space="0" w:color="auto"/>
                            <w:bottom w:val="none" w:sz="0" w:space="0" w:color="auto"/>
                            <w:right w:val="none" w:sz="0" w:space="0" w:color="auto"/>
                          </w:divBdr>
                        </w:div>
                      </w:divsChild>
                    </w:div>
                    <w:div w:id="966086807">
                      <w:marLeft w:val="0"/>
                      <w:marRight w:val="0"/>
                      <w:marTop w:val="0"/>
                      <w:marBottom w:val="0"/>
                      <w:divBdr>
                        <w:top w:val="none" w:sz="0" w:space="0" w:color="auto"/>
                        <w:left w:val="none" w:sz="0" w:space="0" w:color="auto"/>
                        <w:bottom w:val="none" w:sz="0" w:space="0" w:color="auto"/>
                        <w:right w:val="none" w:sz="0" w:space="0" w:color="auto"/>
                      </w:divBdr>
                      <w:divsChild>
                        <w:div w:id="152138268">
                          <w:marLeft w:val="0"/>
                          <w:marRight w:val="0"/>
                          <w:marTop w:val="0"/>
                          <w:marBottom w:val="0"/>
                          <w:divBdr>
                            <w:top w:val="none" w:sz="0" w:space="0" w:color="auto"/>
                            <w:left w:val="none" w:sz="0" w:space="0" w:color="auto"/>
                            <w:bottom w:val="none" w:sz="0" w:space="0" w:color="auto"/>
                            <w:right w:val="none" w:sz="0" w:space="0" w:color="auto"/>
                          </w:divBdr>
                        </w:div>
                      </w:divsChild>
                    </w:div>
                    <w:div w:id="1703480756">
                      <w:marLeft w:val="0"/>
                      <w:marRight w:val="0"/>
                      <w:marTop w:val="0"/>
                      <w:marBottom w:val="0"/>
                      <w:divBdr>
                        <w:top w:val="none" w:sz="0" w:space="0" w:color="auto"/>
                        <w:left w:val="none" w:sz="0" w:space="0" w:color="auto"/>
                        <w:bottom w:val="none" w:sz="0" w:space="0" w:color="auto"/>
                        <w:right w:val="none" w:sz="0" w:space="0" w:color="auto"/>
                      </w:divBdr>
                      <w:divsChild>
                        <w:div w:id="1105686955">
                          <w:marLeft w:val="0"/>
                          <w:marRight w:val="0"/>
                          <w:marTop w:val="0"/>
                          <w:marBottom w:val="0"/>
                          <w:divBdr>
                            <w:top w:val="none" w:sz="0" w:space="0" w:color="auto"/>
                            <w:left w:val="none" w:sz="0" w:space="0" w:color="auto"/>
                            <w:bottom w:val="none" w:sz="0" w:space="0" w:color="auto"/>
                            <w:right w:val="none" w:sz="0" w:space="0" w:color="auto"/>
                          </w:divBdr>
                        </w:div>
                      </w:divsChild>
                    </w:div>
                    <w:div w:id="189537331">
                      <w:marLeft w:val="0"/>
                      <w:marRight w:val="0"/>
                      <w:marTop w:val="0"/>
                      <w:marBottom w:val="0"/>
                      <w:divBdr>
                        <w:top w:val="none" w:sz="0" w:space="0" w:color="auto"/>
                        <w:left w:val="none" w:sz="0" w:space="0" w:color="auto"/>
                        <w:bottom w:val="none" w:sz="0" w:space="0" w:color="auto"/>
                        <w:right w:val="none" w:sz="0" w:space="0" w:color="auto"/>
                      </w:divBdr>
                      <w:divsChild>
                        <w:div w:id="10269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620">
              <w:marLeft w:val="0"/>
              <w:marRight w:val="0"/>
              <w:marTop w:val="0"/>
              <w:marBottom w:val="0"/>
              <w:divBdr>
                <w:top w:val="none" w:sz="0" w:space="0" w:color="auto"/>
                <w:left w:val="none" w:sz="0" w:space="0" w:color="auto"/>
                <w:bottom w:val="none" w:sz="0" w:space="0" w:color="auto"/>
                <w:right w:val="none" w:sz="0" w:space="0" w:color="auto"/>
              </w:divBdr>
              <w:divsChild>
                <w:div w:id="5836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kluzivniskola.cz"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9377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Tereza</cp:lastModifiedBy>
  <cp:revision>2</cp:revision>
  <dcterms:created xsi:type="dcterms:W3CDTF">2014-07-24T13:48:00Z</dcterms:created>
  <dcterms:modified xsi:type="dcterms:W3CDTF">2014-07-24T13:48:00Z</dcterms:modified>
</cp:coreProperties>
</file>