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4685D" w:rsidRDefault="00651966" w:rsidP="00E4685D">
      <w:pPr>
        <w:pStyle w:val="Normln1"/>
        <w:spacing w:after="280" w:line="240" w:lineRule="auto"/>
        <w:rPr>
          <w:rFonts w:eastAsia="Verdana"/>
        </w:rPr>
      </w:pPr>
      <w:r w:rsidRPr="00E4685D">
        <w:rPr>
          <w:rFonts w:eastAsia="Verdana"/>
          <w:b/>
          <w:bCs/>
          <w:color w:val="548DD4" w:themeColor="text2" w:themeTint="99"/>
          <w:u w:val="single"/>
          <w:lang w:val="en-US"/>
        </w:rPr>
        <w:t>General information about pre-school education in Czech Republic</w:t>
      </w:r>
      <w:r w:rsidR="00E4685D">
        <w:rPr>
          <w:rFonts w:eastAsia="Verdana"/>
          <w:b/>
          <w:bCs/>
          <w:color w:val="548DD4" w:themeColor="text2" w:themeTint="99"/>
          <w:u w:val="single"/>
          <w:lang w:val="en-US"/>
        </w:rPr>
        <w:t xml:space="preserve">                           </w:t>
      </w:r>
      <w:r w:rsidR="00E4685D" w:rsidRPr="00E4685D">
        <w:rPr>
          <w:rFonts w:eastAsia="Verdana"/>
          <w:b/>
          <w:u w:val="single"/>
        </w:rPr>
        <w:t>Obecné informace o fungování předškolního vzdělávání v ČR</w:t>
      </w:r>
      <w:r w:rsidR="00E4685D" w:rsidRPr="00E4685D">
        <w:rPr>
          <w:rFonts w:eastAsia="Verdana"/>
        </w:rPr>
        <w:t xml:space="preserve">    </w:t>
      </w:r>
    </w:p>
    <w:p w:rsidR="00393B4A" w:rsidRPr="00E4685D" w:rsidRDefault="00393B4A" w:rsidP="00E4685D">
      <w:pPr>
        <w:pStyle w:val="Normln1"/>
        <w:spacing w:after="280" w:line="240" w:lineRule="auto"/>
        <w:rPr>
          <w:rFonts w:eastAsia="Verdana"/>
        </w:rPr>
      </w:pPr>
    </w:p>
    <w:p w:rsidR="00E4685D" w:rsidRDefault="00651966" w:rsidP="00E4685D">
      <w:pPr>
        <w:pStyle w:val="Normln1"/>
        <w:spacing w:after="280" w:line="240" w:lineRule="auto"/>
        <w:rPr>
          <w:rFonts w:eastAsia="Verdana"/>
        </w:rPr>
      </w:pPr>
      <w:r w:rsidRPr="00E4685D">
        <w:rPr>
          <w:rFonts w:eastAsia="Verdana"/>
          <w:color w:val="548DD4" w:themeColor="text2" w:themeTint="99"/>
          <w:lang w:val="en-US"/>
        </w:rPr>
        <w:t>Pre-school education exist</w:t>
      </w:r>
      <w:r w:rsidR="0050660C" w:rsidRPr="00E4685D">
        <w:rPr>
          <w:rFonts w:eastAsia="Verdana"/>
          <w:color w:val="548DD4" w:themeColor="text2" w:themeTint="99"/>
          <w:lang w:val="en-US"/>
        </w:rPr>
        <w:t>s</w:t>
      </w:r>
      <w:r w:rsidRPr="00E4685D">
        <w:rPr>
          <w:rFonts w:eastAsia="Verdana"/>
          <w:color w:val="548DD4" w:themeColor="text2" w:themeTint="99"/>
          <w:lang w:val="en-US"/>
        </w:rPr>
        <w:t xml:space="preserve"> for children 3-</w:t>
      </w:r>
      <w:r w:rsidR="0050660C" w:rsidRPr="00E4685D">
        <w:rPr>
          <w:rFonts w:eastAsia="Verdana"/>
          <w:color w:val="548DD4" w:themeColor="text2" w:themeTint="99"/>
          <w:lang w:val="en-US"/>
        </w:rPr>
        <w:t xml:space="preserve"> </w:t>
      </w:r>
      <w:r w:rsidRPr="00E4685D">
        <w:rPr>
          <w:rFonts w:eastAsia="Verdana"/>
          <w:color w:val="548DD4" w:themeColor="text2" w:themeTint="99"/>
          <w:lang w:val="en-US"/>
        </w:rPr>
        <w:t xml:space="preserve">6 years </w:t>
      </w:r>
      <w:r w:rsidR="0050660C" w:rsidRPr="00E4685D">
        <w:rPr>
          <w:rFonts w:eastAsia="Verdana"/>
          <w:color w:val="548DD4" w:themeColor="text2" w:themeTint="99"/>
          <w:lang w:val="en-US"/>
        </w:rPr>
        <w:t>old;</w:t>
      </w:r>
      <w:r w:rsidRPr="00E4685D">
        <w:rPr>
          <w:rFonts w:eastAsia="Verdana"/>
          <w:color w:val="548DD4" w:themeColor="text2" w:themeTint="99"/>
          <w:lang w:val="en-US"/>
        </w:rPr>
        <w:t xml:space="preserve"> in particular cases children from 2 years old might be accepted. Education is supporting the family’s educative function and is additional to it. It’s a stage in education, in which the child, receiving the experience of social interaction, knowledge about living in a society and a first opportunity of continuous education during whole life. Education in the kindergarten is regulated by the </w:t>
      </w:r>
      <w:r w:rsidR="0050660C" w:rsidRPr="00E4685D">
        <w:rPr>
          <w:rFonts w:eastAsia="Verdana"/>
          <w:color w:val="548DD4" w:themeColor="text2" w:themeTint="99"/>
          <w:lang w:val="en-US"/>
        </w:rPr>
        <w:t>memorandum of</w:t>
      </w:r>
      <w:r w:rsidRPr="00E4685D">
        <w:rPr>
          <w:rFonts w:eastAsia="Verdana"/>
          <w:color w:val="548DD4" w:themeColor="text2" w:themeTint="99"/>
          <w:lang w:val="en-US"/>
        </w:rPr>
        <w:t xml:space="preserve"> Educational program in pre-school education.</w:t>
      </w:r>
      <w:r w:rsidR="00E4685D">
        <w:rPr>
          <w:rFonts w:eastAsia="Verdana"/>
          <w:color w:val="548DD4" w:themeColor="text2" w:themeTint="99"/>
          <w:lang w:val="en-US"/>
        </w:rPr>
        <w:t xml:space="preserve">                                                                                                          </w:t>
      </w:r>
      <w:r w:rsidR="00E4685D" w:rsidRPr="00E4685D">
        <w:rPr>
          <w:rFonts w:eastAsia="Verdana"/>
          <w:highlight w:val="white"/>
        </w:rPr>
        <w:t xml:space="preserve">Docházka do MŠ není povinná. Děti se sociálním znevýhodněním, tedy i děti cizinců, mohou v ČR docházet 1 rok před zahájením základní školy do přípravné třídy u ZŠ. Předškolní vzdělávání je určeno dětem od 3 do 6 let, mohou být však přijaty i děti 2leté. Podporuje výchovné působení rodiny a doplňuje je o specifické podněty. Je etapou vzdělávání, v němž dítě získává především sociální zkušenosti, poznatky o životě kolem a první podněty pro celoživotní učení. </w:t>
      </w:r>
      <w:r w:rsidR="00E4685D" w:rsidRPr="00E4685D">
        <w:rPr>
          <w:rFonts w:eastAsia="Verdana"/>
        </w:rPr>
        <w:t xml:space="preserve">Vzdělávání v mateřské škole se řídí </w:t>
      </w:r>
      <w:proofErr w:type="spellStart"/>
      <w:r w:rsidR="00E4685D" w:rsidRPr="00E4685D">
        <w:rPr>
          <w:rFonts w:eastAsia="Verdana"/>
        </w:rPr>
        <w:t>kurikulárním</w:t>
      </w:r>
      <w:proofErr w:type="spellEnd"/>
      <w:r w:rsidR="00E4685D" w:rsidRPr="00E4685D">
        <w:rPr>
          <w:rFonts w:eastAsia="Verdana"/>
        </w:rPr>
        <w:t xml:space="preserve"> dokumentem Rámcový vzdělávací program pro předškolní vzdělávání.</w:t>
      </w:r>
    </w:p>
    <w:p w:rsidR="00E4685D" w:rsidRPr="00E4685D" w:rsidRDefault="00E4685D" w:rsidP="00E4685D">
      <w:pPr>
        <w:pStyle w:val="Normln1"/>
        <w:spacing w:after="280" w:line="240" w:lineRule="auto"/>
        <w:rPr>
          <w:rFonts w:eastAsia="Verdana"/>
        </w:rPr>
      </w:pPr>
    </w:p>
    <w:p w:rsidR="00E4685D" w:rsidRDefault="00651966" w:rsidP="001055DC">
      <w:pPr>
        <w:pStyle w:val="Normln1"/>
        <w:spacing w:after="280" w:line="240" w:lineRule="auto"/>
        <w:rPr>
          <w:rFonts w:eastAsia="Verdana"/>
        </w:rPr>
      </w:pPr>
      <w:r w:rsidRPr="00E4685D">
        <w:rPr>
          <w:rFonts w:eastAsia="Verdana"/>
          <w:color w:val="548DD4" w:themeColor="text2" w:themeTint="99"/>
          <w:lang w:val="en-US"/>
        </w:rPr>
        <w:t>The presence in the kindergarten isn’t obligatory. Socially compromised children, including foreigner’s children, living in Czech Republic, may start admit preparatory class</w:t>
      </w:r>
      <w:r w:rsidR="004640EB" w:rsidRPr="00E4685D">
        <w:rPr>
          <w:rFonts w:eastAsia="Verdana"/>
          <w:color w:val="548DD4" w:themeColor="text2" w:themeTint="99"/>
          <w:lang w:val="en-US"/>
        </w:rPr>
        <w:t>es (pre-schools</w:t>
      </w:r>
      <w:r w:rsidRPr="00E4685D">
        <w:rPr>
          <w:rFonts w:eastAsia="Verdana"/>
          <w:color w:val="548DD4" w:themeColor="text2" w:themeTint="99"/>
          <w:lang w:val="en-US"/>
        </w:rPr>
        <w:t xml:space="preserve">  </w:t>
      </w:r>
      <w:r w:rsidR="004640EB" w:rsidRPr="00E4685D">
        <w:rPr>
          <w:rFonts w:eastAsia="Verdana"/>
          <w:color w:val="548DD4" w:themeColor="text2" w:themeTint="99"/>
          <w:lang w:val="en-US"/>
        </w:rPr>
        <w:t xml:space="preserve">classes) 1 year before starting the education in elementary school. Parents are compensating the kindergarten fees, </w:t>
      </w:r>
      <w:r w:rsidR="0050660C" w:rsidRPr="00E4685D">
        <w:rPr>
          <w:rFonts w:eastAsia="Verdana"/>
          <w:color w:val="548DD4" w:themeColor="text2" w:themeTint="99"/>
          <w:lang w:val="en-US"/>
        </w:rPr>
        <w:t>which</w:t>
      </w:r>
      <w:r w:rsidR="004640EB" w:rsidRPr="00E4685D">
        <w:rPr>
          <w:rFonts w:eastAsia="Verdana"/>
          <w:color w:val="548DD4" w:themeColor="text2" w:themeTint="99"/>
          <w:lang w:val="en-US"/>
        </w:rPr>
        <w:t xml:space="preserve"> includ</w:t>
      </w:r>
      <w:r w:rsidR="0050660C" w:rsidRPr="00E4685D">
        <w:rPr>
          <w:rFonts w:eastAsia="Verdana"/>
          <w:color w:val="548DD4" w:themeColor="text2" w:themeTint="99"/>
          <w:lang w:val="en-US"/>
        </w:rPr>
        <w:t xml:space="preserve">e </w:t>
      </w:r>
      <w:r w:rsidR="004640EB" w:rsidRPr="00E4685D">
        <w:rPr>
          <w:rFonts w:eastAsia="Verdana"/>
          <w:color w:val="548DD4" w:themeColor="text2" w:themeTint="99"/>
          <w:lang w:val="en-US"/>
        </w:rPr>
        <w:t xml:space="preserve">education fee (studying fee) and diets (approximately </w:t>
      </w:r>
      <w:r w:rsidR="0050660C" w:rsidRPr="00E4685D">
        <w:rPr>
          <w:rFonts w:eastAsia="Verdana"/>
          <w:color w:val="548DD4" w:themeColor="text2" w:themeTint="99"/>
          <w:lang w:val="en-US"/>
        </w:rPr>
        <w:br/>
      </w:r>
      <w:r w:rsidR="004640EB" w:rsidRPr="00E4685D">
        <w:rPr>
          <w:rFonts w:eastAsia="Verdana"/>
          <w:color w:val="548DD4" w:themeColor="text2" w:themeTint="99"/>
          <w:lang w:val="en-US"/>
        </w:rPr>
        <w:t>1000</w:t>
      </w:r>
      <w:r w:rsidR="0050660C" w:rsidRPr="00E4685D">
        <w:rPr>
          <w:rFonts w:eastAsia="Verdana"/>
          <w:color w:val="548DD4" w:themeColor="text2" w:themeTint="99"/>
          <w:lang w:val="en-US"/>
        </w:rPr>
        <w:t xml:space="preserve"> </w:t>
      </w:r>
      <w:r w:rsidR="004640EB" w:rsidRPr="00E4685D">
        <w:rPr>
          <w:rFonts w:eastAsia="Verdana"/>
          <w:color w:val="548DD4" w:themeColor="text2" w:themeTint="99"/>
          <w:lang w:val="en-US"/>
        </w:rPr>
        <w:t>-2000 CZK per month). Children</w:t>
      </w:r>
      <w:r w:rsidR="0050660C" w:rsidRPr="00E4685D">
        <w:rPr>
          <w:rFonts w:eastAsia="Verdana"/>
          <w:color w:val="548DD4" w:themeColor="text2" w:themeTint="99"/>
          <w:lang w:val="en-US"/>
        </w:rPr>
        <w:t>,</w:t>
      </w:r>
      <w:r w:rsidR="004640EB" w:rsidRPr="00E4685D">
        <w:rPr>
          <w:rFonts w:eastAsia="Verdana"/>
          <w:color w:val="548DD4" w:themeColor="text2" w:themeTint="99"/>
          <w:lang w:val="en-US"/>
        </w:rPr>
        <w:t xml:space="preserve"> that are expected to admit the elementary school in the next year, ha</w:t>
      </w:r>
      <w:r w:rsidR="0050660C" w:rsidRPr="00E4685D">
        <w:rPr>
          <w:rFonts w:eastAsia="Verdana"/>
          <w:color w:val="548DD4" w:themeColor="text2" w:themeTint="99"/>
          <w:lang w:val="en-US"/>
        </w:rPr>
        <w:t>ve</w:t>
      </w:r>
      <w:r w:rsidR="004640EB" w:rsidRPr="00E4685D">
        <w:rPr>
          <w:rFonts w:eastAsia="Verdana"/>
          <w:color w:val="548DD4" w:themeColor="text2" w:themeTint="99"/>
          <w:lang w:val="en-US"/>
        </w:rPr>
        <w:t xml:space="preserve"> a priority in admitting to the kindergarten, their parents will pay only the diets (approximately 30</w:t>
      </w:r>
      <w:r w:rsidR="0050660C" w:rsidRPr="00E4685D">
        <w:rPr>
          <w:rFonts w:eastAsia="Verdana"/>
          <w:color w:val="548DD4" w:themeColor="text2" w:themeTint="99"/>
          <w:lang w:val="en-US"/>
        </w:rPr>
        <w:t xml:space="preserve"> </w:t>
      </w:r>
      <w:r w:rsidR="004640EB" w:rsidRPr="00E4685D">
        <w:rPr>
          <w:rFonts w:eastAsia="Verdana"/>
          <w:color w:val="548DD4" w:themeColor="text2" w:themeTint="99"/>
          <w:lang w:val="en-US"/>
        </w:rPr>
        <w:t>-</w:t>
      </w:r>
      <w:r w:rsidR="0050660C" w:rsidRPr="00E4685D">
        <w:rPr>
          <w:rFonts w:eastAsia="Verdana"/>
          <w:color w:val="548DD4" w:themeColor="text2" w:themeTint="99"/>
          <w:lang w:val="en-US"/>
        </w:rPr>
        <w:t xml:space="preserve"> </w:t>
      </w:r>
      <w:r w:rsidR="004640EB" w:rsidRPr="00E4685D">
        <w:rPr>
          <w:rFonts w:eastAsia="Verdana"/>
          <w:color w:val="548DD4" w:themeColor="text2" w:themeTint="99"/>
          <w:lang w:val="en-US"/>
        </w:rPr>
        <w:t>35 CZK per day). Other criteria for admission of a child to the kindergarten might be address of residence in the vicinity of the kindergarten. Kindergartens in the Czech Republic might be public, private or ecclesiastical – the fees in those kindergartens may vary from one kindergarten to another. The child can be registered for an</w:t>
      </w:r>
      <w:r w:rsidR="004640EB" w:rsidRPr="00E4685D">
        <w:rPr>
          <w:color w:val="548DD4" w:themeColor="text2" w:themeTint="99"/>
          <w:lang w:val="en-US"/>
        </w:rPr>
        <w:t xml:space="preserve"> </w:t>
      </w:r>
      <w:r w:rsidR="004640EB" w:rsidRPr="00E4685D">
        <w:rPr>
          <w:rFonts w:eastAsia="Verdana"/>
          <w:color w:val="548DD4" w:themeColor="text2" w:themeTint="99"/>
          <w:lang w:val="en-US"/>
        </w:rPr>
        <w:t xml:space="preserve">attendance of </w:t>
      </w:r>
      <w:r w:rsidR="00151503" w:rsidRPr="00E4685D">
        <w:rPr>
          <w:rFonts w:eastAsia="Verdana"/>
          <w:color w:val="548DD4" w:themeColor="text2" w:themeTint="99"/>
          <w:lang w:val="en-US"/>
        </w:rPr>
        <w:t>half day (leaving after lunch) or full day. Kindergarten usually supply to the children brunch, lunch and afternoon snack including drinks.</w:t>
      </w:r>
      <w:r w:rsidR="004640EB" w:rsidRPr="00E4685D">
        <w:rPr>
          <w:rFonts w:eastAsia="Verdana"/>
          <w:color w:val="548DD4" w:themeColor="text2" w:themeTint="99"/>
          <w:lang w:val="en-US"/>
        </w:rPr>
        <w:t xml:space="preserve"> </w:t>
      </w:r>
      <w:r w:rsidR="00E4685D">
        <w:rPr>
          <w:rFonts w:eastAsia="Verdana"/>
          <w:color w:val="548DD4" w:themeColor="text2" w:themeTint="99"/>
          <w:lang w:val="en-US"/>
        </w:rPr>
        <w:t xml:space="preserve">                                                                                          </w:t>
      </w:r>
      <w:r w:rsidR="00E4685D" w:rsidRPr="00E4685D">
        <w:rPr>
          <w:rFonts w:eastAsia="Verdana"/>
          <w:highlight w:val="white"/>
        </w:rPr>
        <w:t>Rodiče hradí v MŠ část nákladů na vzdělávání (tzv. školné) a stravné (celkem asi 1000-2000Kč měsíčně). Děti, které mají za rok nastoupit do základní školy, jsou přijímány do mateřské školy přednostně a platí pouze náklady na stravné (asi 30-35 Kč za den). Dalším kritériem pro přijetí dítěte může být trvalé bydliště v obci nebo městské části, která danou MŠ zřizuje. Mateřské školy v ČR mohou být státní, soukromé i církevní - výše poplatků se proto u jednotlivých MŠ liší. Dítě se přihlašuje k docházce do MŠ na půl dne (odchod po obědě) nebo na celý den. MŠ zpravidla poskytuje dítěti dopolední svačinu, oběd a odpolední svačinu včetně nápojů.</w:t>
      </w:r>
    </w:p>
    <w:p w:rsidR="00E4685D" w:rsidRPr="00E4685D" w:rsidRDefault="00E4685D" w:rsidP="001055DC">
      <w:pPr>
        <w:pStyle w:val="Normln1"/>
        <w:spacing w:after="280" w:line="240" w:lineRule="auto"/>
        <w:rPr>
          <w:rFonts w:eastAsia="Verdana"/>
          <w:color w:val="548DD4" w:themeColor="text2" w:themeTint="99"/>
          <w:lang w:val="en-US"/>
        </w:rPr>
      </w:pPr>
    </w:p>
    <w:p w:rsidR="00E4685D" w:rsidRPr="00E4685D" w:rsidRDefault="00151503" w:rsidP="00E4685D">
      <w:pPr>
        <w:pStyle w:val="Normln1"/>
        <w:spacing w:after="280" w:line="240" w:lineRule="auto"/>
        <w:rPr>
          <w:rFonts w:eastAsia="Verdana"/>
          <w:color w:val="548DD4" w:themeColor="text2" w:themeTint="99"/>
          <w:lang w:val="en-US"/>
        </w:rPr>
      </w:pPr>
      <w:r w:rsidRPr="00E4685D">
        <w:rPr>
          <w:rFonts w:eastAsia="Verdana"/>
          <w:color w:val="548DD4" w:themeColor="text2" w:themeTint="99"/>
          <w:lang w:val="en-US"/>
        </w:rPr>
        <w:lastRenderedPageBreak/>
        <w:t>The school year star</w:t>
      </w:r>
      <w:r w:rsidR="0050660C" w:rsidRPr="00E4685D">
        <w:rPr>
          <w:rFonts w:eastAsia="Verdana"/>
          <w:color w:val="548DD4" w:themeColor="text2" w:themeTint="99"/>
          <w:lang w:val="en-US"/>
        </w:rPr>
        <w:t>ts</w:t>
      </w:r>
      <w:r w:rsidRPr="00E4685D">
        <w:rPr>
          <w:rFonts w:eastAsia="Verdana"/>
          <w:color w:val="548DD4" w:themeColor="text2" w:themeTint="99"/>
          <w:lang w:val="en-US"/>
        </w:rPr>
        <w:t xml:space="preserve"> in the kindergarten on the 1</w:t>
      </w:r>
      <w:r w:rsidRPr="00E4685D">
        <w:rPr>
          <w:rFonts w:eastAsia="Verdana"/>
          <w:color w:val="548DD4" w:themeColor="text2" w:themeTint="99"/>
          <w:vertAlign w:val="superscript"/>
          <w:lang w:val="en-US"/>
        </w:rPr>
        <w:t>st</w:t>
      </w:r>
      <w:r w:rsidRPr="00E4685D">
        <w:rPr>
          <w:rFonts w:eastAsia="Verdana"/>
          <w:color w:val="548DD4" w:themeColor="text2" w:themeTint="99"/>
          <w:lang w:val="en-US"/>
        </w:rPr>
        <w:t xml:space="preserve"> of September and ends on 30</w:t>
      </w:r>
      <w:r w:rsidR="0050660C" w:rsidRPr="00E4685D">
        <w:rPr>
          <w:rFonts w:eastAsia="Verdana"/>
          <w:color w:val="548DD4" w:themeColor="text2" w:themeTint="99"/>
          <w:lang w:val="en-US"/>
        </w:rPr>
        <w:t>rd</w:t>
      </w:r>
      <w:r w:rsidRPr="00E4685D">
        <w:rPr>
          <w:rFonts w:eastAsia="Verdana"/>
          <w:color w:val="548DD4" w:themeColor="text2" w:themeTint="99"/>
          <w:lang w:val="en-US"/>
        </w:rPr>
        <w:t xml:space="preserve"> of June, during July and August only few kindergartens are open, presence there is regulated by special rules. Children are spited by classes by their age or similar to their age classes. Maximum of children in a class is 24-28 with 2 mentors. Kindergarten is managed by a director, </w:t>
      </w:r>
      <w:r w:rsidR="0050660C" w:rsidRPr="00E4685D">
        <w:rPr>
          <w:rFonts w:eastAsia="Verdana"/>
          <w:color w:val="548DD4" w:themeColor="text2" w:themeTint="99"/>
          <w:lang w:val="en-US"/>
        </w:rPr>
        <w:t>who</w:t>
      </w:r>
      <w:r w:rsidR="00E44E9C" w:rsidRPr="00E4685D">
        <w:rPr>
          <w:rFonts w:eastAsia="Verdana"/>
          <w:color w:val="548DD4" w:themeColor="text2" w:themeTint="99"/>
          <w:lang w:val="en-US"/>
        </w:rPr>
        <w:t xml:space="preserve"> is responsible for the child.</w:t>
      </w:r>
      <w:r w:rsidR="00E4685D">
        <w:rPr>
          <w:rFonts w:eastAsia="Verdana"/>
          <w:color w:val="548DD4" w:themeColor="text2" w:themeTint="99"/>
          <w:lang w:val="en-US"/>
        </w:rPr>
        <w:t xml:space="preserve">                                                                                                          </w:t>
      </w:r>
      <w:r w:rsidR="00E4685D" w:rsidRPr="00E4685D">
        <w:rPr>
          <w:rFonts w:eastAsia="Verdana"/>
          <w:highlight w:val="white"/>
        </w:rPr>
        <w:t>Školní rok v MŠ začíná 1. září a končí 30. června, v červenci a srpnu mají otevřeno pouze některé MŠ a docházka dětí se řídí zvláštními pravidly. Děti jsou ve třídách umístěny podle věku nebo jsou ve třídách věkově smíšených. Třídu o počtu max. 24-28 dětí vedou 2 učitelky. MŠ je řízena ředitelkou, která je odpovědna za přijetí dítěte.</w:t>
      </w:r>
    </w:p>
    <w:p w:rsidR="00E4685D" w:rsidRPr="00E4685D" w:rsidRDefault="00E4685D" w:rsidP="00151503">
      <w:pPr>
        <w:pStyle w:val="Normln1"/>
        <w:spacing w:after="280" w:line="240" w:lineRule="auto"/>
        <w:rPr>
          <w:rFonts w:eastAsia="Verdana"/>
          <w:color w:val="548DD4" w:themeColor="text2" w:themeTint="99"/>
          <w:highlight w:val="white"/>
          <w:lang w:val="en-US"/>
        </w:rPr>
      </w:pPr>
    </w:p>
    <w:p w:rsidR="00E4685D" w:rsidRPr="00E4685D" w:rsidRDefault="00E44E9C" w:rsidP="00E4685D">
      <w:pPr>
        <w:pStyle w:val="Normln1"/>
        <w:spacing w:after="280" w:line="240" w:lineRule="auto"/>
        <w:rPr>
          <w:rFonts w:eastAsia="Verdana"/>
          <w:b/>
          <w:color w:val="548DD4" w:themeColor="text2" w:themeTint="99"/>
          <w:u w:val="single"/>
          <w:lang w:val="en-US"/>
        </w:rPr>
      </w:pPr>
      <w:r w:rsidRPr="00E4685D">
        <w:rPr>
          <w:rFonts w:eastAsia="Verdana"/>
          <w:b/>
          <w:color w:val="548DD4" w:themeColor="text2" w:themeTint="99"/>
          <w:u w:val="single"/>
          <w:lang w:val="en-US"/>
        </w:rPr>
        <w:t xml:space="preserve">List of documents, required for </w:t>
      </w:r>
      <w:r w:rsidR="0050660C" w:rsidRPr="00E4685D">
        <w:rPr>
          <w:rFonts w:eastAsia="Verdana"/>
          <w:b/>
          <w:color w:val="548DD4" w:themeColor="text2" w:themeTint="99"/>
          <w:u w:val="single"/>
          <w:lang w:val="en-US"/>
        </w:rPr>
        <w:t xml:space="preserve">the </w:t>
      </w:r>
      <w:r w:rsidRPr="00E4685D">
        <w:rPr>
          <w:rFonts w:eastAsia="Verdana"/>
          <w:b/>
          <w:color w:val="548DD4" w:themeColor="text2" w:themeTint="99"/>
          <w:u w:val="single"/>
          <w:lang w:val="en-US"/>
        </w:rPr>
        <w:t xml:space="preserve">child admission to the kindergarten. </w:t>
      </w:r>
      <w:r w:rsidR="00E4685D">
        <w:rPr>
          <w:rFonts w:eastAsia="Verdana"/>
          <w:b/>
          <w:color w:val="548DD4" w:themeColor="text2" w:themeTint="99"/>
          <w:u w:val="single"/>
          <w:lang w:val="en-US"/>
        </w:rPr>
        <w:t xml:space="preserve">            </w:t>
      </w:r>
      <w:r w:rsidR="00E4685D" w:rsidRPr="00E4685D">
        <w:rPr>
          <w:rFonts w:eastAsia="Verdana"/>
          <w:b/>
          <w:highlight w:val="white"/>
          <w:u w:val="single"/>
        </w:rPr>
        <w:t>Dokumenty potřebné pro zápis dítěte do MŠ</w:t>
      </w:r>
    </w:p>
    <w:p w:rsidR="00E44E9C" w:rsidRDefault="00E44E9C" w:rsidP="0050660C">
      <w:pPr>
        <w:pStyle w:val="Normln1"/>
        <w:numPr>
          <w:ilvl w:val="0"/>
          <w:numId w:val="2"/>
        </w:numPr>
        <w:spacing w:line="240" w:lineRule="auto"/>
        <w:ind w:left="714" w:hanging="357"/>
        <w:rPr>
          <w:rFonts w:eastAsia="Verdana"/>
          <w:bCs/>
          <w:color w:val="548DD4" w:themeColor="text2" w:themeTint="99"/>
          <w:lang w:val="en-US"/>
        </w:rPr>
      </w:pPr>
      <w:r w:rsidRPr="00E4685D">
        <w:rPr>
          <w:rFonts w:eastAsia="Verdana"/>
          <w:bCs/>
          <w:color w:val="548DD4" w:themeColor="text2" w:themeTint="99"/>
          <w:lang w:val="en-US"/>
        </w:rPr>
        <w:t>Application for pre-school education (may be obtained in the kindergarten)</w:t>
      </w:r>
    </w:p>
    <w:p w:rsidR="00393B4A" w:rsidRPr="00E4685D" w:rsidRDefault="00393B4A" w:rsidP="00393B4A">
      <w:pPr>
        <w:pStyle w:val="Normln1"/>
        <w:spacing w:line="240" w:lineRule="auto"/>
        <w:ind w:left="714"/>
        <w:rPr>
          <w:rFonts w:eastAsia="Verdana"/>
          <w:bCs/>
          <w:color w:val="548DD4" w:themeColor="text2" w:themeTint="99"/>
          <w:lang w:val="en-US"/>
        </w:rPr>
      </w:pPr>
    </w:p>
    <w:p w:rsidR="00E44E9C" w:rsidRDefault="00E44E9C" w:rsidP="0050660C">
      <w:pPr>
        <w:pStyle w:val="Normln1"/>
        <w:numPr>
          <w:ilvl w:val="0"/>
          <w:numId w:val="2"/>
        </w:numPr>
        <w:spacing w:line="240" w:lineRule="auto"/>
        <w:ind w:left="714" w:hanging="357"/>
        <w:rPr>
          <w:rFonts w:eastAsia="Verdana"/>
          <w:bCs/>
          <w:color w:val="548DD4" w:themeColor="text2" w:themeTint="99"/>
          <w:lang w:val="en-US"/>
        </w:rPr>
      </w:pPr>
      <w:r w:rsidRPr="00E4685D">
        <w:rPr>
          <w:rFonts w:eastAsia="Verdana"/>
          <w:bCs/>
          <w:color w:val="548DD4" w:themeColor="text2" w:themeTint="99"/>
          <w:lang w:val="en-US"/>
        </w:rPr>
        <w:t>ID or passport of the parents (</w:t>
      </w:r>
      <w:r w:rsidR="004E7AD1" w:rsidRPr="00E4685D">
        <w:rPr>
          <w:rFonts w:eastAsia="Verdana"/>
          <w:bCs/>
          <w:color w:val="548DD4" w:themeColor="text2" w:themeTint="99"/>
          <w:lang w:val="en-US"/>
        </w:rPr>
        <w:t>legal guardian</w:t>
      </w:r>
      <w:r w:rsidRPr="00E4685D">
        <w:rPr>
          <w:rFonts w:eastAsia="Verdana"/>
          <w:bCs/>
          <w:color w:val="548DD4" w:themeColor="text2" w:themeTint="99"/>
          <w:lang w:val="en-US"/>
        </w:rPr>
        <w:t>)</w:t>
      </w:r>
    </w:p>
    <w:p w:rsidR="00393B4A" w:rsidRPr="00E4685D" w:rsidRDefault="00393B4A" w:rsidP="00393B4A">
      <w:pPr>
        <w:pStyle w:val="Normln1"/>
        <w:spacing w:line="240" w:lineRule="auto"/>
        <w:rPr>
          <w:rFonts w:eastAsia="Verdana"/>
          <w:bCs/>
          <w:color w:val="548DD4" w:themeColor="text2" w:themeTint="99"/>
          <w:lang w:val="en-US"/>
        </w:rPr>
      </w:pPr>
    </w:p>
    <w:p w:rsidR="00E44E9C" w:rsidRDefault="00E44E9C" w:rsidP="0050660C">
      <w:pPr>
        <w:pStyle w:val="Normln1"/>
        <w:numPr>
          <w:ilvl w:val="0"/>
          <w:numId w:val="2"/>
        </w:numPr>
        <w:spacing w:line="240" w:lineRule="auto"/>
        <w:ind w:left="714" w:hanging="357"/>
        <w:rPr>
          <w:rFonts w:eastAsia="Verdana"/>
          <w:bCs/>
          <w:color w:val="548DD4" w:themeColor="text2" w:themeTint="99"/>
          <w:lang w:val="en-US"/>
        </w:rPr>
      </w:pPr>
      <w:r w:rsidRPr="00E4685D">
        <w:rPr>
          <w:rFonts w:eastAsia="Verdana"/>
          <w:bCs/>
          <w:color w:val="548DD4" w:themeColor="text2" w:themeTint="99"/>
          <w:lang w:val="en-US"/>
        </w:rPr>
        <w:t xml:space="preserve">Birth certificate of the child (or other document stating the </w:t>
      </w:r>
      <w:r w:rsidR="004E7AD1" w:rsidRPr="00E4685D">
        <w:rPr>
          <w:rFonts w:eastAsia="Verdana"/>
          <w:bCs/>
          <w:color w:val="548DD4" w:themeColor="text2" w:themeTint="99"/>
          <w:lang w:val="en-US"/>
        </w:rPr>
        <w:t>legal guardian</w:t>
      </w:r>
      <w:r w:rsidRPr="00E4685D">
        <w:rPr>
          <w:rFonts w:eastAsia="Verdana"/>
          <w:bCs/>
          <w:color w:val="548DD4" w:themeColor="text2" w:themeTint="99"/>
          <w:lang w:val="en-US"/>
        </w:rPr>
        <w:t xml:space="preserve"> rights)</w:t>
      </w:r>
    </w:p>
    <w:p w:rsidR="00393B4A" w:rsidRPr="00E4685D" w:rsidRDefault="00393B4A" w:rsidP="00393B4A">
      <w:pPr>
        <w:pStyle w:val="Normln1"/>
        <w:spacing w:line="240" w:lineRule="auto"/>
        <w:rPr>
          <w:rFonts w:eastAsia="Verdana"/>
          <w:bCs/>
          <w:color w:val="548DD4" w:themeColor="text2" w:themeTint="99"/>
          <w:lang w:val="en-US"/>
        </w:rPr>
      </w:pPr>
    </w:p>
    <w:p w:rsidR="00E44E9C" w:rsidRDefault="00E44E9C" w:rsidP="0050660C">
      <w:pPr>
        <w:pStyle w:val="Normln1"/>
        <w:numPr>
          <w:ilvl w:val="0"/>
          <w:numId w:val="2"/>
        </w:numPr>
        <w:spacing w:line="240" w:lineRule="auto"/>
        <w:ind w:left="714" w:hanging="357"/>
        <w:rPr>
          <w:rFonts w:eastAsia="Verdana"/>
          <w:bCs/>
          <w:color w:val="548DD4" w:themeColor="text2" w:themeTint="99"/>
          <w:lang w:val="en-US"/>
        </w:rPr>
      </w:pPr>
      <w:r w:rsidRPr="00E4685D">
        <w:rPr>
          <w:rFonts w:eastAsia="Verdana"/>
          <w:bCs/>
          <w:color w:val="548DD4" w:themeColor="text2" w:themeTint="99"/>
          <w:lang w:val="en-US"/>
        </w:rPr>
        <w:t xml:space="preserve">Vaccination certificate (in ex. </w:t>
      </w:r>
      <w:r w:rsidR="0050660C" w:rsidRPr="00E4685D">
        <w:rPr>
          <w:rFonts w:eastAsia="Verdana"/>
          <w:bCs/>
          <w:color w:val="548DD4" w:themeColor="text2" w:themeTint="99"/>
          <w:lang w:val="en-US"/>
        </w:rPr>
        <w:t>vaccination</w:t>
      </w:r>
      <w:r w:rsidRPr="00E4685D">
        <w:rPr>
          <w:rFonts w:eastAsia="Verdana"/>
          <w:bCs/>
          <w:color w:val="548DD4" w:themeColor="text2" w:themeTint="99"/>
          <w:lang w:val="en-US"/>
        </w:rPr>
        <w:t xml:space="preserve"> card)</w:t>
      </w:r>
    </w:p>
    <w:p w:rsidR="00393B4A" w:rsidRPr="00E4685D" w:rsidRDefault="00393B4A" w:rsidP="00393B4A">
      <w:pPr>
        <w:pStyle w:val="Normln1"/>
        <w:spacing w:line="240" w:lineRule="auto"/>
        <w:rPr>
          <w:rFonts w:eastAsia="Verdana"/>
          <w:bCs/>
          <w:color w:val="548DD4" w:themeColor="text2" w:themeTint="99"/>
          <w:lang w:val="en-US"/>
        </w:rPr>
      </w:pPr>
    </w:p>
    <w:p w:rsidR="00E44E9C" w:rsidRDefault="0050660C" w:rsidP="0050660C">
      <w:pPr>
        <w:pStyle w:val="Normln1"/>
        <w:numPr>
          <w:ilvl w:val="0"/>
          <w:numId w:val="2"/>
        </w:numPr>
        <w:spacing w:line="240" w:lineRule="auto"/>
        <w:ind w:left="714" w:hanging="357"/>
        <w:rPr>
          <w:rFonts w:eastAsia="Verdana"/>
          <w:bCs/>
          <w:color w:val="548DD4" w:themeColor="text2" w:themeTint="99"/>
          <w:lang w:val="en-US"/>
        </w:rPr>
      </w:pPr>
      <w:r w:rsidRPr="00E4685D">
        <w:rPr>
          <w:rFonts w:eastAsia="Verdana"/>
          <w:bCs/>
          <w:color w:val="548DD4" w:themeColor="text2" w:themeTint="99"/>
          <w:lang w:val="en-US"/>
        </w:rPr>
        <w:t xml:space="preserve">Health </w:t>
      </w:r>
      <w:r w:rsidR="005843BA" w:rsidRPr="00E4685D">
        <w:rPr>
          <w:rFonts w:eastAsia="Verdana"/>
          <w:bCs/>
          <w:color w:val="548DD4" w:themeColor="text2" w:themeTint="99"/>
          <w:lang w:val="en-US"/>
        </w:rPr>
        <w:t>assessment</w:t>
      </w:r>
      <w:r w:rsidRPr="00E4685D">
        <w:rPr>
          <w:rFonts w:eastAsia="Verdana"/>
          <w:bCs/>
          <w:color w:val="548DD4" w:themeColor="text2" w:themeTint="99"/>
          <w:lang w:val="en-US"/>
        </w:rPr>
        <w:t xml:space="preserve"> from child’s doctor</w:t>
      </w:r>
    </w:p>
    <w:p w:rsidR="00393B4A" w:rsidRPr="00E4685D" w:rsidRDefault="00393B4A" w:rsidP="00393B4A">
      <w:pPr>
        <w:pStyle w:val="Normln1"/>
        <w:spacing w:line="240" w:lineRule="auto"/>
        <w:rPr>
          <w:rFonts w:eastAsia="Verdana"/>
          <w:bCs/>
          <w:color w:val="548DD4" w:themeColor="text2" w:themeTint="99"/>
          <w:lang w:val="en-US"/>
        </w:rPr>
      </w:pPr>
    </w:p>
    <w:p w:rsidR="00E44E9C" w:rsidRDefault="00E44E9C" w:rsidP="0050660C">
      <w:pPr>
        <w:pStyle w:val="Normln1"/>
        <w:numPr>
          <w:ilvl w:val="0"/>
          <w:numId w:val="2"/>
        </w:numPr>
        <w:spacing w:line="240" w:lineRule="auto"/>
        <w:ind w:left="714" w:hanging="357"/>
        <w:rPr>
          <w:rFonts w:eastAsia="Verdana"/>
          <w:bCs/>
          <w:color w:val="548DD4" w:themeColor="text2" w:themeTint="99"/>
          <w:lang w:val="en-US"/>
        </w:rPr>
      </w:pPr>
      <w:r w:rsidRPr="00E4685D">
        <w:rPr>
          <w:rFonts w:eastAsia="Verdana"/>
          <w:bCs/>
          <w:color w:val="548DD4" w:themeColor="text2" w:themeTint="99"/>
          <w:lang w:val="en-US"/>
        </w:rPr>
        <w:t>Residence permit (for non-EU states applicants)</w:t>
      </w:r>
    </w:p>
    <w:p w:rsidR="00393B4A" w:rsidRPr="00E4685D" w:rsidRDefault="00393B4A" w:rsidP="00393B4A">
      <w:pPr>
        <w:pStyle w:val="Normln1"/>
        <w:spacing w:line="240" w:lineRule="auto"/>
        <w:rPr>
          <w:rFonts w:eastAsia="Verdana"/>
          <w:bCs/>
          <w:color w:val="548DD4" w:themeColor="text2" w:themeTint="99"/>
          <w:lang w:val="en-US"/>
        </w:rPr>
      </w:pPr>
    </w:p>
    <w:p w:rsidR="00E44E9C" w:rsidRPr="00E4685D" w:rsidRDefault="00E44E9C" w:rsidP="0050660C">
      <w:pPr>
        <w:pStyle w:val="Normln1"/>
        <w:numPr>
          <w:ilvl w:val="0"/>
          <w:numId w:val="2"/>
        </w:numPr>
        <w:spacing w:line="240" w:lineRule="auto"/>
        <w:ind w:left="714" w:hanging="357"/>
        <w:rPr>
          <w:rFonts w:eastAsia="Verdana"/>
          <w:bCs/>
          <w:color w:val="548DD4" w:themeColor="text2" w:themeTint="99"/>
          <w:lang w:val="en-US"/>
        </w:rPr>
      </w:pPr>
      <w:r w:rsidRPr="00E4685D">
        <w:rPr>
          <w:rFonts w:eastAsia="Verdana"/>
          <w:bCs/>
          <w:color w:val="548DD4" w:themeColor="text2" w:themeTint="99"/>
          <w:lang w:val="en-US"/>
        </w:rPr>
        <w:t>Medical insurance certificate (insurance card)</w:t>
      </w:r>
    </w:p>
    <w:p w:rsidR="00E4685D" w:rsidRPr="00E4685D" w:rsidRDefault="00E4685D" w:rsidP="00E4685D">
      <w:pPr>
        <w:pStyle w:val="Normln1"/>
        <w:spacing w:line="240" w:lineRule="auto"/>
        <w:rPr>
          <w:rFonts w:eastAsia="Verdana"/>
          <w:bCs/>
          <w:color w:val="548DD4" w:themeColor="text2" w:themeTint="99"/>
          <w:lang w:val="en-US"/>
        </w:rPr>
      </w:pPr>
    </w:p>
    <w:p w:rsidR="00393B4A" w:rsidRDefault="00E4685D" w:rsidP="00393B4A">
      <w:pPr>
        <w:pStyle w:val="Normln2"/>
        <w:numPr>
          <w:ilvl w:val="0"/>
          <w:numId w:val="9"/>
        </w:numPr>
        <w:spacing w:line="240" w:lineRule="auto"/>
        <w:jc w:val="both"/>
        <w:rPr>
          <w:rFonts w:eastAsia="Verdana"/>
          <w:highlight w:val="white"/>
        </w:rPr>
      </w:pPr>
      <w:r w:rsidRPr="00E4685D">
        <w:rPr>
          <w:rFonts w:eastAsia="Verdana"/>
          <w:highlight w:val="white"/>
        </w:rPr>
        <w:t xml:space="preserve">žádost k předškolnímu vzdělávání (lze vyzvednout v MŠ)   </w:t>
      </w:r>
    </w:p>
    <w:p w:rsidR="00E4685D" w:rsidRPr="00E4685D" w:rsidRDefault="00E4685D" w:rsidP="00393B4A">
      <w:pPr>
        <w:pStyle w:val="Normln2"/>
        <w:spacing w:line="240" w:lineRule="auto"/>
        <w:ind w:left="717"/>
        <w:jc w:val="both"/>
        <w:rPr>
          <w:rFonts w:eastAsia="Verdana"/>
          <w:highlight w:val="white"/>
        </w:rPr>
      </w:pPr>
      <w:r w:rsidRPr="00E4685D">
        <w:rPr>
          <w:rFonts w:eastAsia="Verdana"/>
          <w:highlight w:val="white"/>
        </w:rPr>
        <w:t xml:space="preserve">                               </w:t>
      </w:r>
    </w:p>
    <w:p w:rsidR="00393B4A" w:rsidRDefault="00E4685D" w:rsidP="00393B4A">
      <w:pPr>
        <w:pStyle w:val="Normln2"/>
        <w:numPr>
          <w:ilvl w:val="0"/>
          <w:numId w:val="9"/>
        </w:numPr>
        <w:spacing w:line="240" w:lineRule="auto"/>
        <w:jc w:val="both"/>
        <w:rPr>
          <w:rFonts w:eastAsia="Verdana"/>
          <w:highlight w:val="white"/>
        </w:rPr>
      </w:pPr>
      <w:r w:rsidRPr="00E4685D">
        <w:rPr>
          <w:rFonts w:eastAsia="Verdana"/>
          <w:highlight w:val="white"/>
        </w:rPr>
        <w:t xml:space="preserve">občanský průkaz nebo cestovní pas rodičů (zákonných zástupců)   </w:t>
      </w:r>
    </w:p>
    <w:p w:rsidR="00E4685D" w:rsidRPr="00E4685D" w:rsidRDefault="00E4685D" w:rsidP="00393B4A">
      <w:pPr>
        <w:pStyle w:val="Normln2"/>
        <w:spacing w:line="240" w:lineRule="auto"/>
        <w:jc w:val="both"/>
        <w:rPr>
          <w:rFonts w:eastAsia="Verdana"/>
          <w:highlight w:val="white"/>
        </w:rPr>
      </w:pPr>
      <w:r w:rsidRPr="00E4685D">
        <w:rPr>
          <w:rFonts w:eastAsia="Verdana"/>
          <w:highlight w:val="white"/>
        </w:rPr>
        <w:t xml:space="preserve">                   </w:t>
      </w:r>
    </w:p>
    <w:p w:rsidR="00393B4A" w:rsidRDefault="00E4685D" w:rsidP="00393B4A">
      <w:pPr>
        <w:pStyle w:val="Normln2"/>
        <w:numPr>
          <w:ilvl w:val="0"/>
          <w:numId w:val="9"/>
        </w:numPr>
        <w:spacing w:line="240" w:lineRule="auto"/>
        <w:jc w:val="both"/>
        <w:rPr>
          <w:rFonts w:eastAsia="Verdana"/>
          <w:highlight w:val="white"/>
        </w:rPr>
      </w:pPr>
      <w:r w:rsidRPr="00E4685D">
        <w:rPr>
          <w:rFonts w:eastAsia="Verdana"/>
          <w:highlight w:val="white"/>
        </w:rPr>
        <w:t xml:space="preserve">rodný list dítěte (případně jiný dokument, který dokládá, že osoba je zákonný zástupce dítěte)   </w:t>
      </w:r>
    </w:p>
    <w:p w:rsidR="00E4685D" w:rsidRPr="00E4685D" w:rsidRDefault="00E4685D" w:rsidP="00393B4A">
      <w:pPr>
        <w:pStyle w:val="Normln2"/>
        <w:spacing w:line="240" w:lineRule="auto"/>
        <w:jc w:val="both"/>
        <w:rPr>
          <w:rFonts w:eastAsia="Verdana"/>
          <w:highlight w:val="white"/>
        </w:rPr>
      </w:pPr>
      <w:r w:rsidRPr="00E4685D">
        <w:rPr>
          <w:rFonts w:eastAsia="Verdana"/>
          <w:highlight w:val="white"/>
        </w:rPr>
        <w:t xml:space="preserve">                                                                                     </w:t>
      </w:r>
    </w:p>
    <w:p w:rsidR="00393B4A" w:rsidRDefault="00E4685D" w:rsidP="00393B4A">
      <w:pPr>
        <w:pStyle w:val="Normln2"/>
        <w:numPr>
          <w:ilvl w:val="0"/>
          <w:numId w:val="9"/>
        </w:numPr>
        <w:spacing w:line="240" w:lineRule="auto"/>
        <w:jc w:val="both"/>
        <w:rPr>
          <w:rFonts w:eastAsia="Verdana"/>
          <w:highlight w:val="white"/>
        </w:rPr>
      </w:pPr>
      <w:r w:rsidRPr="00E4685D">
        <w:rPr>
          <w:rFonts w:eastAsia="Verdana"/>
          <w:highlight w:val="white"/>
        </w:rPr>
        <w:t xml:space="preserve">potvrzení o povinném očkování (např. očkovací průkaz dítěte)  </w:t>
      </w:r>
    </w:p>
    <w:p w:rsidR="00E4685D" w:rsidRPr="00E4685D" w:rsidRDefault="00E4685D" w:rsidP="00393B4A">
      <w:pPr>
        <w:pStyle w:val="Normln2"/>
        <w:spacing w:line="240" w:lineRule="auto"/>
        <w:jc w:val="both"/>
        <w:rPr>
          <w:rFonts w:eastAsia="Verdana"/>
          <w:highlight w:val="white"/>
        </w:rPr>
      </w:pPr>
      <w:r w:rsidRPr="00E4685D">
        <w:rPr>
          <w:rFonts w:eastAsia="Verdana"/>
          <w:highlight w:val="white"/>
        </w:rPr>
        <w:t xml:space="preserve">                                                                </w:t>
      </w:r>
    </w:p>
    <w:p w:rsidR="00393B4A" w:rsidRDefault="00E4685D" w:rsidP="00393B4A">
      <w:pPr>
        <w:pStyle w:val="Normln2"/>
        <w:numPr>
          <w:ilvl w:val="0"/>
          <w:numId w:val="9"/>
        </w:numPr>
        <w:spacing w:line="240" w:lineRule="auto"/>
        <w:jc w:val="both"/>
        <w:rPr>
          <w:rFonts w:eastAsia="Verdana"/>
          <w:highlight w:val="white"/>
        </w:rPr>
      </w:pPr>
      <w:r w:rsidRPr="00E4685D">
        <w:rPr>
          <w:rFonts w:eastAsia="Verdana"/>
          <w:highlight w:val="white"/>
        </w:rPr>
        <w:t xml:space="preserve">vyjádření praktického lékaře ke zdravotnímu stavu dítěte  </w:t>
      </w:r>
    </w:p>
    <w:p w:rsidR="00E4685D" w:rsidRPr="00E4685D" w:rsidRDefault="00E4685D" w:rsidP="00393B4A">
      <w:pPr>
        <w:pStyle w:val="Normln2"/>
        <w:spacing w:line="240" w:lineRule="auto"/>
        <w:jc w:val="both"/>
        <w:rPr>
          <w:rFonts w:eastAsia="Verdana"/>
          <w:highlight w:val="white"/>
        </w:rPr>
      </w:pPr>
      <w:r w:rsidRPr="00E4685D">
        <w:rPr>
          <w:rFonts w:eastAsia="Verdana"/>
          <w:highlight w:val="white"/>
        </w:rPr>
        <w:t xml:space="preserve">                                     </w:t>
      </w:r>
    </w:p>
    <w:p w:rsidR="00393B4A" w:rsidRDefault="00E4685D" w:rsidP="00393B4A">
      <w:pPr>
        <w:pStyle w:val="Normln2"/>
        <w:numPr>
          <w:ilvl w:val="0"/>
          <w:numId w:val="9"/>
        </w:numPr>
        <w:spacing w:line="240" w:lineRule="auto"/>
        <w:jc w:val="both"/>
        <w:rPr>
          <w:rFonts w:eastAsia="Verdana"/>
          <w:highlight w:val="white"/>
        </w:rPr>
      </w:pPr>
      <w:r w:rsidRPr="00E4685D">
        <w:rPr>
          <w:rFonts w:eastAsia="Verdana"/>
          <w:highlight w:val="white"/>
        </w:rPr>
        <w:t xml:space="preserve">povolení k pobytu (u osob z nečlenských zemí EU)     </w:t>
      </w:r>
    </w:p>
    <w:p w:rsidR="00E4685D" w:rsidRPr="00E4685D" w:rsidRDefault="00E4685D" w:rsidP="00393B4A">
      <w:pPr>
        <w:pStyle w:val="Normln2"/>
        <w:spacing w:line="240" w:lineRule="auto"/>
        <w:jc w:val="both"/>
        <w:rPr>
          <w:rFonts w:eastAsia="Verdana"/>
          <w:highlight w:val="white"/>
        </w:rPr>
      </w:pPr>
      <w:r w:rsidRPr="00E4685D">
        <w:rPr>
          <w:rFonts w:eastAsia="Verdana"/>
          <w:highlight w:val="white"/>
        </w:rPr>
        <w:t xml:space="preserve">                                           </w:t>
      </w:r>
    </w:p>
    <w:p w:rsidR="00E4685D" w:rsidRDefault="00E4685D" w:rsidP="00E4685D">
      <w:pPr>
        <w:pStyle w:val="Normln2"/>
        <w:spacing w:line="240" w:lineRule="auto"/>
        <w:ind w:firstLine="357"/>
        <w:jc w:val="both"/>
        <w:rPr>
          <w:rFonts w:eastAsia="Verdana"/>
        </w:rPr>
      </w:pPr>
      <w:proofErr w:type="gramStart"/>
      <w:r w:rsidRPr="00E4685D">
        <w:rPr>
          <w:rFonts w:eastAsia="Verdana"/>
          <w:highlight w:val="white"/>
        </w:rPr>
        <w:t>7)</w:t>
      </w:r>
      <w:r>
        <w:rPr>
          <w:rFonts w:eastAsia="Verdana"/>
          <w:highlight w:val="white"/>
        </w:rPr>
        <w:t xml:space="preserve"> </w:t>
      </w:r>
      <w:r w:rsidRPr="00E4685D">
        <w:rPr>
          <w:rFonts w:eastAsia="Verdana"/>
          <w:highlight w:val="white"/>
        </w:rPr>
        <w:t xml:space="preserve"> doklad</w:t>
      </w:r>
      <w:proofErr w:type="gramEnd"/>
      <w:r w:rsidRPr="00E4685D">
        <w:rPr>
          <w:rFonts w:eastAsia="Verdana"/>
          <w:highlight w:val="white"/>
        </w:rPr>
        <w:t xml:space="preserve"> o zdravotním pojištění (karta pojištěnce)</w:t>
      </w:r>
    </w:p>
    <w:p w:rsidR="00393B4A" w:rsidRPr="00E4685D" w:rsidRDefault="00393B4A" w:rsidP="00D50365">
      <w:pPr>
        <w:pStyle w:val="Normln2"/>
        <w:spacing w:line="240" w:lineRule="auto"/>
        <w:jc w:val="both"/>
      </w:pPr>
    </w:p>
    <w:p w:rsidR="00E4685D" w:rsidRDefault="00513021" w:rsidP="001055DC">
      <w:pPr>
        <w:pStyle w:val="Normln1"/>
        <w:spacing w:after="280" w:line="240" w:lineRule="auto"/>
        <w:rPr>
          <w:rFonts w:eastAsia="Verdana"/>
          <w:b/>
          <w:u w:val="single"/>
        </w:rPr>
      </w:pPr>
      <w:proofErr w:type="gramStart"/>
      <w:r w:rsidRPr="00E4685D">
        <w:rPr>
          <w:rFonts w:eastAsia="Verdana"/>
          <w:b/>
          <w:color w:val="548DD4" w:themeColor="text2" w:themeTint="99"/>
          <w:u w:val="single"/>
          <w:lang w:val="en-US"/>
        </w:rPr>
        <w:lastRenderedPageBreak/>
        <w:t xml:space="preserve">Procedure of </w:t>
      </w:r>
      <w:proofErr w:type="spellStart"/>
      <w:r w:rsidRPr="00E4685D">
        <w:rPr>
          <w:rFonts w:eastAsia="Verdana"/>
          <w:b/>
          <w:color w:val="548DD4" w:themeColor="text2" w:themeTint="99"/>
          <w:u w:val="single"/>
          <w:lang w:val="en-US"/>
        </w:rPr>
        <w:t>admition</w:t>
      </w:r>
      <w:proofErr w:type="spellEnd"/>
      <w:r w:rsidRPr="00E4685D">
        <w:rPr>
          <w:rFonts w:eastAsia="Verdana"/>
          <w:b/>
          <w:color w:val="548DD4" w:themeColor="text2" w:themeTint="99"/>
          <w:u w:val="single"/>
          <w:lang w:val="en-US"/>
        </w:rPr>
        <w:t xml:space="preserve"> to the kindergarten</w:t>
      </w:r>
      <w:r w:rsidR="00E4685D">
        <w:rPr>
          <w:rFonts w:eastAsia="Verdana"/>
          <w:b/>
          <w:color w:val="548DD4" w:themeColor="text2" w:themeTint="99"/>
          <w:u w:val="single"/>
          <w:lang w:val="en-US"/>
        </w:rPr>
        <w:t xml:space="preserve">                                                                       </w:t>
      </w:r>
      <w:r w:rsidR="00E4685D" w:rsidRPr="00E4685D">
        <w:rPr>
          <w:rFonts w:eastAsia="Verdana"/>
          <w:b/>
          <w:u w:val="single"/>
        </w:rPr>
        <w:t>Postup přijetí dítěte do</w:t>
      </w:r>
      <w:proofErr w:type="gramEnd"/>
      <w:r w:rsidR="00E4685D" w:rsidRPr="00E4685D">
        <w:rPr>
          <w:rFonts w:eastAsia="Verdana"/>
          <w:b/>
          <w:u w:val="single"/>
        </w:rPr>
        <w:t xml:space="preserve"> MŠ</w:t>
      </w:r>
    </w:p>
    <w:p w:rsidR="00393B4A" w:rsidRPr="00E4685D" w:rsidRDefault="00393B4A" w:rsidP="001055DC">
      <w:pPr>
        <w:pStyle w:val="Normln1"/>
        <w:spacing w:after="280" w:line="240" w:lineRule="auto"/>
        <w:rPr>
          <w:rFonts w:eastAsia="Verdana"/>
          <w:b/>
          <w:color w:val="548DD4" w:themeColor="text2" w:themeTint="99"/>
          <w:u w:val="single"/>
          <w:lang w:val="en-US"/>
        </w:rPr>
      </w:pPr>
    </w:p>
    <w:p w:rsidR="00513021" w:rsidRPr="00E4685D" w:rsidRDefault="004E7AD1" w:rsidP="001055DC">
      <w:pPr>
        <w:pStyle w:val="Normln1"/>
        <w:spacing w:line="240" w:lineRule="auto"/>
        <w:rPr>
          <w:rFonts w:eastAsia="Verdana"/>
          <w:color w:val="548DD4" w:themeColor="text2" w:themeTint="99"/>
          <w:lang w:val="en-US"/>
        </w:rPr>
      </w:pPr>
      <w:r w:rsidRPr="00E4685D">
        <w:rPr>
          <w:rFonts w:eastAsia="Verdana"/>
          <w:color w:val="548DD4" w:themeColor="text2" w:themeTint="99"/>
          <w:lang w:val="en-US"/>
        </w:rPr>
        <w:t>Legal guardian</w:t>
      </w:r>
      <w:r w:rsidR="00513021" w:rsidRPr="00E4685D">
        <w:rPr>
          <w:rFonts w:eastAsia="Verdana"/>
          <w:color w:val="548DD4" w:themeColor="text2" w:themeTint="99"/>
          <w:lang w:val="en-US"/>
        </w:rPr>
        <w:t xml:space="preserve"> will get an application for pre-school education in the </w:t>
      </w:r>
      <w:r w:rsidR="005843BA" w:rsidRPr="00E4685D">
        <w:rPr>
          <w:rFonts w:eastAsia="Verdana"/>
          <w:color w:val="548DD4" w:themeColor="text2" w:themeTint="99"/>
          <w:lang w:val="en-US"/>
        </w:rPr>
        <w:t xml:space="preserve">kindergarten where </w:t>
      </w:r>
      <w:r w:rsidR="00513021" w:rsidRPr="00E4685D">
        <w:rPr>
          <w:rFonts w:eastAsia="Verdana"/>
          <w:color w:val="548DD4" w:themeColor="text2" w:themeTint="99"/>
          <w:lang w:val="en-US"/>
        </w:rPr>
        <w:t>he wou</w:t>
      </w:r>
      <w:r w:rsidR="005843BA" w:rsidRPr="00E4685D">
        <w:rPr>
          <w:rFonts w:eastAsia="Verdana"/>
          <w:color w:val="548DD4" w:themeColor="text2" w:themeTint="99"/>
          <w:lang w:val="en-US"/>
        </w:rPr>
        <w:t>ld like to register his child,</w:t>
      </w:r>
      <w:r w:rsidR="00513021" w:rsidRPr="00E4685D">
        <w:rPr>
          <w:rFonts w:eastAsia="Verdana"/>
          <w:color w:val="548DD4" w:themeColor="text2" w:themeTint="99"/>
          <w:lang w:val="en-US"/>
        </w:rPr>
        <w:t xml:space="preserve"> and will fill it. Part of the application is a health </w:t>
      </w:r>
      <w:r w:rsidR="005843BA" w:rsidRPr="00E4685D">
        <w:rPr>
          <w:rFonts w:eastAsia="Verdana"/>
          <w:bCs/>
          <w:color w:val="548DD4" w:themeColor="text2" w:themeTint="99"/>
          <w:lang w:val="en-US"/>
        </w:rPr>
        <w:t xml:space="preserve">assessment </w:t>
      </w:r>
      <w:r w:rsidR="00513021" w:rsidRPr="00E4685D">
        <w:rPr>
          <w:rFonts w:eastAsia="Verdana"/>
          <w:color w:val="548DD4" w:themeColor="text2" w:themeTint="99"/>
          <w:lang w:val="en-US"/>
        </w:rPr>
        <w:t xml:space="preserve">from the </w:t>
      </w:r>
      <w:r w:rsidR="005843BA" w:rsidRPr="00E4685D">
        <w:rPr>
          <w:rFonts w:eastAsia="Verdana"/>
          <w:color w:val="548DD4" w:themeColor="text2" w:themeTint="99"/>
          <w:lang w:val="en-US"/>
        </w:rPr>
        <w:t>doctor</w:t>
      </w:r>
      <w:r w:rsidR="00513021" w:rsidRPr="00E4685D">
        <w:rPr>
          <w:rFonts w:eastAsia="Verdana"/>
          <w:color w:val="548DD4" w:themeColor="text2" w:themeTint="99"/>
          <w:lang w:val="en-US"/>
        </w:rPr>
        <w:t xml:space="preserve"> stating the health status of the child.</w:t>
      </w:r>
    </w:p>
    <w:p w:rsidR="00E4685D" w:rsidRPr="00E4685D" w:rsidRDefault="00E4685D" w:rsidP="00E4685D">
      <w:pPr>
        <w:pStyle w:val="Normln2"/>
        <w:spacing w:line="240" w:lineRule="auto"/>
        <w:jc w:val="both"/>
      </w:pPr>
      <w:r w:rsidRPr="00E4685D">
        <w:rPr>
          <w:rFonts w:eastAsia="Verdana"/>
        </w:rPr>
        <w:t xml:space="preserve">Zákonný zástupce si </w:t>
      </w:r>
      <w:r w:rsidRPr="00E4685D">
        <w:rPr>
          <w:rFonts w:eastAsia="Verdana"/>
          <w:b/>
        </w:rPr>
        <w:t xml:space="preserve">vyzvedne žádost o zařazení dítěte </w:t>
      </w:r>
      <w:r w:rsidRPr="00E4685D">
        <w:rPr>
          <w:rFonts w:eastAsia="Verdana"/>
        </w:rPr>
        <w:t xml:space="preserve">přímo v MŠ, do které chce dítě zapsat, a vyplní ji. Součástí této žádosti je </w:t>
      </w:r>
      <w:r w:rsidRPr="00E4685D">
        <w:rPr>
          <w:rFonts w:eastAsia="Verdana"/>
          <w:b/>
        </w:rPr>
        <w:t>vyjádření praktického lékaře</w:t>
      </w:r>
      <w:r w:rsidRPr="00E4685D">
        <w:rPr>
          <w:rFonts w:eastAsia="Verdana"/>
        </w:rPr>
        <w:t xml:space="preserve"> ke zdravotnímu stavu dítěte. </w:t>
      </w:r>
    </w:p>
    <w:p w:rsidR="00393B4A" w:rsidRPr="00E4685D" w:rsidRDefault="00393B4A" w:rsidP="001055DC">
      <w:pPr>
        <w:pStyle w:val="Normln1"/>
        <w:spacing w:line="240" w:lineRule="auto"/>
        <w:rPr>
          <w:rFonts w:eastAsia="Verdana"/>
          <w:color w:val="548DD4" w:themeColor="text2" w:themeTint="99"/>
          <w:lang w:val="en-US"/>
        </w:rPr>
      </w:pPr>
    </w:p>
    <w:p w:rsidR="00513021" w:rsidRPr="00E4685D" w:rsidRDefault="00513021" w:rsidP="001055DC">
      <w:pPr>
        <w:pStyle w:val="Normln1"/>
        <w:spacing w:line="240" w:lineRule="auto"/>
        <w:rPr>
          <w:rFonts w:eastAsia="Verdana"/>
          <w:color w:val="548DD4" w:themeColor="text2" w:themeTint="99"/>
          <w:lang w:val="en-US"/>
        </w:rPr>
      </w:pPr>
    </w:p>
    <w:p w:rsidR="00ED077A" w:rsidRPr="00E4685D" w:rsidRDefault="00513021" w:rsidP="00ED077A">
      <w:pPr>
        <w:pStyle w:val="Normln1"/>
        <w:spacing w:line="240" w:lineRule="auto"/>
        <w:rPr>
          <w:rFonts w:eastAsia="Verdana"/>
          <w:color w:val="548DD4" w:themeColor="text2" w:themeTint="99"/>
          <w:lang w:val="en-US"/>
        </w:rPr>
      </w:pPr>
      <w:r w:rsidRPr="00E4685D">
        <w:rPr>
          <w:rFonts w:eastAsia="Verdana"/>
          <w:color w:val="548DD4" w:themeColor="text2" w:themeTint="99"/>
          <w:lang w:val="en-US"/>
        </w:rPr>
        <w:t xml:space="preserve">During registration, the </w:t>
      </w:r>
      <w:r w:rsidR="004E7AD1" w:rsidRPr="00E4685D">
        <w:rPr>
          <w:rFonts w:eastAsia="Verdana"/>
          <w:color w:val="548DD4" w:themeColor="text2" w:themeTint="99"/>
          <w:lang w:val="en-US"/>
        </w:rPr>
        <w:t xml:space="preserve">Legal </w:t>
      </w:r>
      <w:r w:rsidR="005843BA" w:rsidRPr="00E4685D">
        <w:rPr>
          <w:rFonts w:eastAsia="Verdana"/>
          <w:color w:val="548DD4" w:themeColor="text2" w:themeTint="99"/>
          <w:lang w:val="en-US"/>
        </w:rPr>
        <w:t>guardian</w:t>
      </w:r>
      <w:r w:rsidRPr="00E4685D">
        <w:rPr>
          <w:rFonts w:eastAsia="Verdana"/>
          <w:color w:val="548DD4" w:themeColor="text2" w:themeTint="99"/>
          <w:lang w:val="en-US"/>
        </w:rPr>
        <w:t xml:space="preserve"> should submit </w:t>
      </w:r>
      <w:r w:rsidRPr="00E4685D">
        <w:rPr>
          <w:rFonts w:eastAsia="Verdana"/>
          <w:b/>
          <w:bCs/>
          <w:color w:val="548DD4" w:themeColor="text2" w:themeTint="99"/>
          <w:lang w:val="en-US"/>
        </w:rPr>
        <w:t xml:space="preserve">a filled </w:t>
      </w:r>
      <w:r w:rsidR="00ED077A" w:rsidRPr="00E4685D">
        <w:rPr>
          <w:rFonts w:eastAsia="Verdana"/>
          <w:b/>
          <w:bCs/>
          <w:color w:val="548DD4" w:themeColor="text2" w:themeTint="99"/>
          <w:lang w:val="en-US"/>
        </w:rPr>
        <w:t>registration application to the kindergarten</w:t>
      </w:r>
      <w:r w:rsidR="00ED077A" w:rsidRPr="00E4685D">
        <w:rPr>
          <w:rFonts w:eastAsia="Verdana"/>
          <w:color w:val="548DD4" w:themeColor="text2" w:themeTint="99"/>
          <w:lang w:val="en-US"/>
        </w:rPr>
        <w:t xml:space="preserve"> and other required documents.</w:t>
      </w:r>
      <w:r w:rsidR="005843BA" w:rsidRPr="00E4685D">
        <w:rPr>
          <w:rFonts w:eastAsia="Verdana"/>
          <w:color w:val="548DD4" w:themeColor="text2" w:themeTint="99"/>
          <w:lang w:val="en-US"/>
        </w:rPr>
        <w:t xml:space="preserve"> </w:t>
      </w:r>
      <w:proofErr w:type="gramStart"/>
      <w:r w:rsidRPr="00E4685D">
        <w:rPr>
          <w:rFonts w:eastAsia="Verdana"/>
          <w:color w:val="548DD4" w:themeColor="text2" w:themeTint="99"/>
          <w:lang w:val="en-US"/>
        </w:rPr>
        <w:t>Children</w:t>
      </w:r>
      <w:proofErr w:type="gramEnd"/>
      <w:r w:rsidRPr="00E4685D">
        <w:rPr>
          <w:rFonts w:eastAsia="Verdana"/>
          <w:color w:val="548DD4" w:themeColor="text2" w:themeTint="99"/>
          <w:lang w:val="en-US"/>
        </w:rPr>
        <w:t xml:space="preserve"> whose parents are citizens of EU states, ha</w:t>
      </w:r>
      <w:r w:rsidR="005843BA" w:rsidRPr="00E4685D">
        <w:rPr>
          <w:rFonts w:eastAsia="Verdana"/>
          <w:color w:val="548DD4" w:themeColor="text2" w:themeTint="99"/>
          <w:lang w:val="en-US"/>
        </w:rPr>
        <w:t>ve</w:t>
      </w:r>
      <w:r w:rsidRPr="00E4685D">
        <w:rPr>
          <w:rFonts w:eastAsia="Verdana"/>
          <w:color w:val="548DD4" w:themeColor="text2" w:themeTint="99"/>
          <w:lang w:val="en-US"/>
        </w:rPr>
        <w:t xml:space="preserve"> the </w:t>
      </w:r>
      <w:r w:rsidRPr="00E4685D">
        <w:rPr>
          <w:rFonts w:eastAsia="Verdana"/>
          <w:b/>
          <w:bCs/>
          <w:color w:val="548DD4" w:themeColor="text2" w:themeTint="99"/>
          <w:lang w:val="en-US"/>
        </w:rPr>
        <w:t>same rights for pre-school education as children of Czech parents</w:t>
      </w:r>
      <w:r w:rsidRPr="00E4685D">
        <w:rPr>
          <w:rFonts w:eastAsia="Verdana"/>
          <w:color w:val="548DD4" w:themeColor="text2" w:themeTint="99"/>
          <w:lang w:val="en-US"/>
        </w:rPr>
        <w:t>, it means, aren’t required to submit residence permit.</w:t>
      </w:r>
      <w:r w:rsidR="005843BA" w:rsidRPr="00E4685D">
        <w:rPr>
          <w:rFonts w:eastAsia="Verdana"/>
          <w:color w:val="548DD4" w:themeColor="text2" w:themeTint="99"/>
          <w:lang w:val="en-US"/>
        </w:rPr>
        <w:t xml:space="preserve"> </w:t>
      </w:r>
      <w:r w:rsidR="00ED077A" w:rsidRPr="00E4685D">
        <w:rPr>
          <w:rFonts w:eastAsia="Verdana"/>
          <w:color w:val="548DD4" w:themeColor="text2" w:themeTint="99"/>
          <w:lang w:val="en-US"/>
        </w:rPr>
        <w:t>For 3</w:t>
      </w:r>
      <w:r w:rsidR="00ED077A" w:rsidRPr="00E4685D">
        <w:rPr>
          <w:rFonts w:eastAsia="Verdana"/>
          <w:color w:val="548DD4" w:themeColor="text2" w:themeTint="99"/>
          <w:vertAlign w:val="superscript"/>
          <w:lang w:val="en-US"/>
        </w:rPr>
        <w:t>rd</w:t>
      </w:r>
      <w:r w:rsidR="00ED077A" w:rsidRPr="00E4685D">
        <w:rPr>
          <w:rFonts w:eastAsia="Verdana"/>
          <w:color w:val="548DD4" w:themeColor="text2" w:themeTint="99"/>
          <w:lang w:val="en-US"/>
        </w:rPr>
        <w:t xml:space="preserve"> states (non EU states) citizen’s children, parents are required to submit a document that confirming their legal status of residence in the Czech Republic, the latest at the day of admission.</w:t>
      </w:r>
      <w:r w:rsidR="005843BA" w:rsidRPr="00E4685D">
        <w:rPr>
          <w:rFonts w:eastAsia="Verdana"/>
          <w:color w:val="548DD4" w:themeColor="text2" w:themeTint="99"/>
          <w:lang w:val="en-US"/>
        </w:rPr>
        <w:t xml:space="preserve"> </w:t>
      </w:r>
      <w:r w:rsidR="00ED077A" w:rsidRPr="00E4685D">
        <w:rPr>
          <w:rFonts w:eastAsia="Verdana"/>
          <w:color w:val="548DD4" w:themeColor="text2" w:themeTint="99"/>
          <w:lang w:val="en-US"/>
        </w:rPr>
        <w:t>During admission a small presentation of the kindergarten may take place, a discussion with parents regarding special need of the child, interview with the child himself. No need to prepare the child for anything particular. The mentor o</w:t>
      </w:r>
      <w:r w:rsidR="005843BA" w:rsidRPr="00E4685D">
        <w:rPr>
          <w:rFonts w:eastAsia="Verdana"/>
          <w:color w:val="548DD4" w:themeColor="text2" w:themeTint="99"/>
          <w:lang w:val="en-US"/>
        </w:rPr>
        <w:t>r</w:t>
      </w:r>
      <w:r w:rsidR="00ED077A" w:rsidRPr="00E4685D">
        <w:rPr>
          <w:rFonts w:eastAsia="Verdana"/>
          <w:color w:val="548DD4" w:themeColor="text2" w:themeTint="99"/>
          <w:lang w:val="en-US"/>
        </w:rPr>
        <w:t xml:space="preserve"> the </w:t>
      </w:r>
      <w:r w:rsidR="005843BA" w:rsidRPr="00E4685D">
        <w:rPr>
          <w:rFonts w:eastAsia="Verdana"/>
          <w:color w:val="548DD4" w:themeColor="text2" w:themeTint="99"/>
          <w:lang w:val="en-US"/>
        </w:rPr>
        <w:t xml:space="preserve">director analyzes </w:t>
      </w:r>
      <w:r w:rsidR="00ED077A" w:rsidRPr="00E4685D">
        <w:rPr>
          <w:rFonts w:eastAsia="Verdana"/>
          <w:color w:val="548DD4" w:themeColor="text2" w:themeTint="99"/>
          <w:lang w:val="en-US"/>
        </w:rPr>
        <w:t>language skills and children behavior for being directed to the proper group.</w:t>
      </w:r>
    </w:p>
    <w:p w:rsidR="00E4685D" w:rsidRPr="00E4685D" w:rsidRDefault="00E4685D" w:rsidP="00E4685D">
      <w:pPr>
        <w:pStyle w:val="Normln2"/>
        <w:spacing w:line="240" w:lineRule="auto"/>
        <w:jc w:val="both"/>
      </w:pPr>
      <w:r w:rsidRPr="00E4685D">
        <w:rPr>
          <w:rFonts w:eastAsia="Verdana"/>
          <w:b/>
        </w:rPr>
        <w:t>Při zápisu do MŠ</w:t>
      </w:r>
      <w:r w:rsidRPr="00E4685D">
        <w:rPr>
          <w:rFonts w:eastAsia="Verdana"/>
        </w:rPr>
        <w:t xml:space="preserve"> předloží zákonný zástupce </w:t>
      </w:r>
      <w:r w:rsidRPr="00E4685D">
        <w:rPr>
          <w:rFonts w:eastAsia="Verdana"/>
          <w:b/>
        </w:rPr>
        <w:t>vyplněnou žádost o zařazení dítěte do MŠ</w:t>
      </w:r>
      <w:r w:rsidRPr="00E4685D">
        <w:rPr>
          <w:rFonts w:eastAsia="Verdana"/>
        </w:rPr>
        <w:t xml:space="preserve"> a další potřebné </w:t>
      </w:r>
      <w:r w:rsidRPr="00E4685D">
        <w:rPr>
          <w:rFonts w:eastAsia="Verdana"/>
          <w:b/>
        </w:rPr>
        <w:t>dokumenty</w:t>
      </w:r>
      <w:r w:rsidRPr="00E4685D">
        <w:rPr>
          <w:rFonts w:eastAsia="Verdana"/>
        </w:rPr>
        <w:t xml:space="preserve">. Děti, jejichž rodiče jsou občany </w:t>
      </w:r>
      <w:r w:rsidRPr="00E4685D">
        <w:rPr>
          <w:rFonts w:eastAsia="Verdana"/>
          <w:b/>
        </w:rPr>
        <w:t>členských států EU</w:t>
      </w:r>
      <w:r w:rsidRPr="00E4685D">
        <w:rPr>
          <w:rFonts w:eastAsia="Verdana"/>
        </w:rPr>
        <w:t xml:space="preserve">, mají přístup k předškolnímu vzdělávání </w:t>
      </w:r>
      <w:r w:rsidRPr="00E4685D">
        <w:rPr>
          <w:rFonts w:eastAsia="Verdana"/>
          <w:b/>
        </w:rPr>
        <w:t>za stejných podmínek jako děti české,</w:t>
      </w:r>
      <w:r w:rsidRPr="00E4685D">
        <w:rPr>
          <w:rFonts w:eastAsia="Verdana"/>
        </w:rPr>
        <w:t xml:space="preserve"> a nemusí tedy předkládat žádné potvrzení o povolení k pobytu. U občanů ze třetích zemí (tj. </w:t>
      </w:r>
      <w:r w:rsidRPr="00E4685D">
        <w:rPr>
          <w:rFonts w:eastAsia="Verdana"/>
          <w:b/>
        </w:rPr>
        <w:t>nečlenských zemí EU</w:t>
      </w:r>
      <w:r w:rsidRPr="00E4685D">
        <w:rPr>
          <w:rFonts w:eastAsia="Verdana"/>
        </w:rPr>
        <w:t xml:space="preserve">) musí rodiče nejdéle v den nástupu dítěte do MŠ </w:t>
      </w:r>
      <w:r w:rsidRPr="00E4685D">
        <w:rPr>
          <w:rFonts w:eastAsia="Verdana"/>
          <w:b/>
        </w:rPr>
        <w:t xml:space="preserve">prokázat legálnost pobytu na území ČR. </w:t>
      </w:r>
      <w:r w:rsidRPr="00E4685D">
        <w:rPr>
          <w:rFonts w:eastAsia="Verdana"/>
        </w:rPr>
        <w:t>Při zápisu může proběhnout krátká prezentace MŠ, rozhovor s rodiči o specifických potřebách dítěte, případně také rozhovor s dítětem. Na zápis není potřeba dítě nic konkrétního učit. Učitelka či ředitelka si spíše dělají představu o jazykových schopnostech a chování dětí, aby je vhodně zařadily do tříd.</w:t>
      </w:r>
    </w:p>
    <w:p w:rsidR="00E4685D" w:rsidRDefault="00E4685D" w:rsidP="00ED077A">
      <w:pPr>
        <w:pStyle w:val="Normln1"/>
        <w:spacing w:line="240" w:lineRule="auto"/>
        <w:rPr>
          <w:rFonts w:eastAsia="Verdana"/>
          <w:color w:val="548DD4" w:themeColor="text2" w:themeTint="99"/>
          <w:lang w:val="en-US"/>
        </w:rPr>
      </w:pPr>
    </w:p>
    <w:p w:rsidR="00393B4A" w:rsidRPr="00E4685D" w:rsidRDefault="00393B4A" w:rsidP="00ED077A">
      <w:pPr>
        <w:pStyle w:val="Normln1"/>
        <w:spacing w:line="240" w:lineRule="auto"/>
        <w:rPr>
          <w:rFonts w:eastAsia="Verdana"/>
          <w:color w:val="548DD4" w:themeColor="text2" w:themeTint="99"/>
          <w:lang w:val="en-US"/>
        </w:rPr>
      </w:pPr>
    </w:p>
    <w:p w:rsidR="00513021" w:rsidRPr="00E4685D" w:rsidRDefault="00513021" w:rsidP="001055DC">
      <w:pPr>
        <w:pStyle w:val="Normln1"/>
        <w:spacing w:line="240" w:lineRule="auto"/>
        <w:rPr>
          <w:color w:val="548DD4" w:themeColor="text2" w:themeTint="99"/>
          <w:lang w:val="en-US"/>
        </w:rPr>
      </w:pPr>
    </w:p>
    <w:p w:rsidR="00ED077A" w:rsidRPr="00E4685D" w:rsidRDefault="00ED077A" w:rsidP="00183850">
      <w:pPr>
        <w:pStyle w:val="Normln1"/>
        <w:spacing w:line="240" w:lineRule="auto"/>
        <w:rPr>
          <w:color w:val="548DD4" w:themeColor="text2" w:themeTint="99"/>
          <w:lang w:val="en-US"/>
        </w:rPr>
      </w:pPr>
      <w:r w:rsidRPr="00E4685D">
        <w:rPr>
          <w:color w:val="548DD4" w:themeColor="text2" w:themeTint="99"/>
          <w:lang w:val="en-US"/>
        </w:rPr>
        <w:t xml:space="preserve">Decision about </w:t>
      </w:r>
      <w:r w:rsidR="00183850" w:rsidRPr="00E4685D">
        <w:rPr>
          <w:color w:val="548DD4" w:themeColor="text2" w:themeTint="99"/>
          <w:lang w:val="en-US"/>
        </w:rPr>
        <w:t>accepting</w:t>
      </w:r>
      <w:r w:rsidRPr="00E4685D">
        <w:rPr>
          <w:color w:val="548DD4" w:themeColor="text2" w:themeTint="99"/>
          <w:lang w:val="en-US"/>
        </w:rPr>
        <w:t xml:space="preserve"> or </w:t>
      </w:r>
      <w:r w:rsidR="00183850" w:rsidRPr="00E4685D">
        <w:rPr>
          <w:color w:val="548DD4" w:themeColor="text2" w:themeTint="99"/>
          <w:lang w:val="en-US"/>
        </w:rPr>
        <w:t xml:space="preserve">rejecting the child to the kindergarten will be received by parents during 30 days after registration. After receiving the decision of accepting the child, the parents will visit the kindergarten, get a </w:t>
      </w:r>
      <w:r w:rsidR="00183850" w:rsidRPr="00E4685D">
        <w:rPr>
          <w:b/>
          <w:bCs/>
          <w:color w:val="548DD4" w:themeColor="text2" w:themeTint="99"/>
          <w:lang w:val="en-US"/>
        </w:rPr>
        <w:t>certificate of child registration, information about kindergarten procedures</w:t>
      </w:r>
      <w:r w:rsidR="00183850" w:rsidRPr="00E4685D">
        <w:rPr>
          <w:color w:val="548DD4" w:themeColor="text2" w:themeTint="99"/>
          <w:lang w:val="en-US"/>
        </w:rPr>
        <w:t xml:space="preserve">, agree on </w:t>
      </w:r>
      <w:r w:rsidR="00183850" w:rsidRPr="00E4685D">
        <w:rPr>
          <w:b/>
          <w:bCs/>
          <w:color w:val="548DD4" w:themeColor="text2" w:themeTint="99"/>
          <w:lang w:val="en-US"/>
        </w:rPr>
        <w:t>adaptation</w:t>
      </w:r>
      <w:r w:rsidR="00183850" w:rsidRPr="00E4685D">
        <w:rPr>
          <w:color w:val="548DD4" w:themeColor="text2" w:themeTint="99"/>
          <w:lang w:val="en-US"/>
        </w:rPr>
        <w:t xml:space="preserve"> program and state a date for the </w:t>
      </w:r>
      <w:r w:rsidR="00183850" w:rsidRPr="00E4685D">
        <w:rPr>
          <w:b/>
          <w:bCs/>
          <w:color w:val="548DD4" w:themeColor="text2" w:themeTint="99"/>
          <w:lang w:val="en-US"/>
        </w:rPr>
        <w:t>initial visit</w:t>
      </w:r>
      <w:r w:rsidR="00183850" w:rsidRPr="00E4685D">
        <w:rPr>
          <w:color w:val="548DD4" w:themeColor="text2" w:themeTint="99"/>
          <w:lang w:val="en-US"/>
        </w:rPr>
        <w:t xml:space="preserve"> of the child to the kindergarten.</w:t>
      </w:r>
    </w:p>
    <w:p w:rsidR="00ED077A" w:rsidRPr="00D50365" w:rsidRDefault="00E4685D" w:rsidP="00D50365">
      <w:pPr>
        <w:pStyle w:val="Normln2"/>
        <w:spacing w:line="240" w:lineRule="auto"/>
        <w:jc w:val="both"/>
        <w:rPr>
          <w:rFonts w:eastAsia="Verdana"/>
        </w:rPr>
      </w:pPr>
      <w:r w:rsidRPr="00E4685D">
        <w:rPr>
          <w:rFonts w:eastAsia="Verdana"/>
          <w:b/>
        </w:rPr>
        <w:t>Rozhodnutí o přijetí či nepřijetí</w:t>
      </w:r>
      <w:r w:rsidRPr="00E4685D">
        <w:rPr>
          <w:rFonts w:eastAsia="Verdana"/>
        </w:rPr>
        <w:t xml:space="preserve"> dítěte do MŠ obdrží rodiče do 30 dnů po zápisu. Po obdržení rozhodnutí o přijetí dítěte se rodiče dostaví do mateřské školy, vyzvednou si k vyplnění</w:t>
      </w:r>
      <w:r w:rsidRPr="00E4685D">
        <w:rPr>
          <w:rFonts w:eastAsia="Verdana"/>
          <w:b/>
        </w:rPr>
        <w:t xml:space="preserve"> Evidenční list dítěte</w:t>
      </w:r>
      <w:r w:rsidRPr="00E4685D">
        <w:rPr>
          <w:rFonts w:eastAsia="Verdana"/>
        </w:rPr>
        <w:t xml:space="preserve">, </w:t>
      </w:r>
      <w:r w:rsidRPr="00E4685D">
        <w:rPr>
          <w:rFonts w:eastAsia="Verdana"/>
          <w:b/>
        </w:rPr>
        <w:t>informace o provozu mateřské školy</w:t>
      </w:r>
      <w:r w:rsidRPr="00E4685D">
        <w:rPr>
          <w:rFonts w:eastAsia="Verdana"/>
        </w:rPr>
        <w:t xml:space="preserve">, domluví si průběh </w:t>
      </w:r>
      <w:r w:rsidRPr="00E4685D">
        <w:rPr>
          <w:rFonts w:eastAsia="Verdana"/>
          <w:b/>
        </w:rPr>
        <w:t xml:space="preserve">adaptace </w:t>
      </w:r>
      <w:r w:rsidRPr="00E4685D">
        <w:rPr>
          <w:rFonts w:eastAsia="Verdana"/>
        </w:rPr>
        <w:t xml:space="preserve">a konkrétní </w:t>
      </w:r>
      <w:r w:rsidRPr="00E4685D">
        <w:rPr>
          <w:rFonts w:eastAsia="Verdana"/>
          <w:b/>
        </w:rPr>
        <w:t>nástupní termín</w:t>
      </w:r>
      <w:r w:rsidRPr="00E4685D">
        <w:rPr>
          <w:rFonts w:eastAsia="Verdana"/>
        </w:rPr>
        <w:t xml:space="preserve"> dítěte do mateřské školy.</w:t>
      </w:r>
    </w:p>
    <w:p w:rsidR="00183850" w:rsidRPr="00E4685D" w:rsidRDefault="00183850" w:rsidP="001055DC">
      <w:pPr>
        <w:pStyle w:val="Normln1"/>
        <w:spacing w:line="240" w:lineRule="auto"/>
        <w:rPr>
          <w:color w:val="548DD4" w:themeColor="text2" w:themeTint="99"/>
          <w:lang w:val="en-US"/>
        </w:rPr>
      </w:pPr>
      <w:r w:rsidRPr="00E4685D">
        <w:rPr>
          <w:color w:val="548DD4" w:themeColor="text2" w:themeTint="99"/>
          <w:lang w:val="en-US"/>
        </w:rPr>
        <w:lastRenderedPageBreak/>
        <w:t xml:space="preserve">During the initial visit of the child to the kindergarten parents will provide to the mentor filled certificate of registration, with filled name and last name of the child, national security number, citizenship and place of residence, name and last name of the </w:t>
      </w:r>
      <w:r w:rsidR="004E7AD1" w:rsidRPr="00E4685D">
        <w:rPr>
          <w:color w:val="548DD4" w:themeColor="text2" w:themeTint="99"/>
          <w:lang w:val="en-US"/>
        </w:rPr>
        <w:t>legal guardian</w:t>
      </w:r>
      <w:r w:rsidRPr="00E4685D">
        <w:rPr>
          <w:color w:val="548DD4" w:themeColor="text2" w:themeTint="99"/>
          <w:lang w:val="en-US"/>
        </w:rPr>
        <w:t>, residence address and mailing address and a phone number</w:t>
      </w:r>
      <w:r w:rsidR="005843BA" w:rsidRPr="00E4685D">
        <w:rPr>
          <w:color w:val="548DD4" w:themeColor="text2" w:themeTint="99"/>
          <w:lang w:val="en-US"/>
        </w:rPr>
        <w:t>.</w:t>
      </w:r>
    </w:p>
    <w:p w:rsidR="00E4685D" w:rsidRPr="00E4685D" w:rsidRDefault="00E4685D" w:rsidP="00E4685D">
      <w:pPr>
        <w:pStyle w:val="Normln2"/>
        <w:spacing w:line="240" w:lineRule="auto"/>
        <w:jc w:val="both"/>
      </w:pPr>
      <w:r w:rsidRPr="00E4685D">
        <w:rPr>
          <w:rFonts w:eastAsia="Verdana"/>
          <w:b/>
        </w:rPr>
        <w:t>Při nástupu dítěte do MŠ</w:t>
      </w:r>
      <w:r w:rsidRPr="00E4685D">
        <w:rPr>
          <w:rFonts w:eastAsia="Verdana"/>
        </w:rPr>
        <w:t xml:space="preserve"> předají rodiče třídní učitelce </w:t>
      </w:r>
      <w:r w:rsidRPr="00E4685D">
        <w:rPr>
          <w:rFonts w:eastAsia="Verdana"/>
          <w:b/>
        </w:rPr>
        <w:t xml:space="preserve">Evidenční list </w:t>
      </w:r>
      <w:r w:rsidRPr="00E4685D">
        <w:rPr>
          <w:rFonts w:eastAsia="Verdana"/>
        </w:rPr>
        <w:t>dítěte, ve kterém bude vyplněno: jméno a příjmení dítěte, rodné číslo, státní občanství a místo trvalého pobytu, dále jméno a příjmení zákonného zástupce, místo trvalého pobytu a adresa pro doručování písemnost a telefonické spojení.</w:t>
      </w:r>
    </w:p>
    <w:p w:rsidR="00E4685D" w:rsidRDefault="00E4685D" w:rsidP="001055DC">
      <w:pPr>
        <w:pStyle w:val="Normln1"/>
        <w:spacing w:line="240" w:lineRule="auto"/>
        <w:rPr>
          <w:color w:val="548DD4" w:themeColor="text2" w:themeTint="99"/>
          <w:lang w:val="en-US"/>
        </w:rPr>
      </w:pPr>
    </w:p>
    <w:p w:rsidR="005843BA" w:rsidRPr="00E4685D" w:rsidRDefault="005843BA" w:rsidP="001055DC">
      <w:pPr>
        <w:pStyle w:val="Normln1"/>
        <w:spacing w:after="200" w:line="240" w:lineRule="auto"/>
        <w:rPr>
          <w:rFonts w:eastAsia="Verdana"/>
          <w:b/>
          <w:color w:val="548DD4" w:themeColor="text2" w:themeTint="99"/>
          <w:u w:val="single"/>
          <w:lang w:val="en-US"/>
        </w:rPr>
      </w:pPr>
    </w:p>
    <w:p w:rsidR="00E4685D" w:rsidRPr="00E4685D" w:rsidRDefault="00C12A37" w:rsidP="00E4685D">
      <w:pPr>
        <w:pStyle w:val="Normln1"/>
        <w:spacing w:after="200" w:line="240" w:lineRule="auto"/>
        <w:rPr>
          <w:rFonts w:eastAsia="Verdana"/>
          <w:b/>
          <w:color w:val="548DD4" w:themeColor="text2" w:themeTint="99"/>
          <w:u w:val="single"/>
          <w:lang w:val="en-US"/>
        </w:rPr>
      </w:pPr>
      <w:r w:rsidRPr="00E4685D">
        <w:rPr>
          <w:rFonts w:eastAsia="Verdana"/>
          <w:b/>
          <w:color w:val="548DD4" w:themeColor="text2" w:themeTint="99"/>
          <w:u w:val="single"/>
          <w:lang w:val="en-US"/>
        </w:rPr>
        <w:t>Daily routine in the kindergarten:</w:t>
      </w:r>
      <w:r w:rsidR="00E4685D">
        <w:rPr>
          <w:rFonts w:eastAsia="Verdana"/>
          <w:b/>
          <w:color w:val="548DD4" w:themeColor="text2" w:themeTint="99"/>
          <w:u w:val="single"/>
          <w:lang w:val="en-US"/>
        </w:rPr>
        <w:t xml:space="preserve">                                                                                        </w:t>
      </w:r>
      <w:r w:rsidR="00E4685D" w:rsidRPr="00E4685D">
        <w:rPr>
          <w:rFonts w:eastAsia="Verdana"/>
          <w:b/>
          <w:u w:val="single"/>
        </w:rPr>
        <w:t>Denní režim mateřské školy:</w:t>
      </w:r>
    </w:p>
    <w:p w:rsidR="00E4685D" w:rsidRPr="00E4685D" w:rsidRDefault="00E4685D" w:rsidP="001055DC">
      <w:pPr>
        <w:pStyle w:val="Normln1"/>
        <w:spacing w:after="200" w:line="240" w:lineRule="auto"/>
        <w:rPr>
          <w:rFonts w:eastAsia="Verdana"/>
          <w:color w:val="548DD4" w:themeColor="text2" w:themeTint="99"/>
          <w:lang w:val="en-US"/>
        </w:rPr>
      </w:pPr>
    </w:p>
    <w:p w:rsidR="00D50365" w:rsidRPr="00D50365" w:rsidRDefault="005843BA" w:rsidP="00C12A37">
      <w:pPr>
        <w:pStyle w:val="Normln1"/>
        <w:spacing w:after="200" w:line="240" w:lineRule="auto"/>
        <w:rPr>
          <w:rFonts w:eastAsia="Verdana"/>
        </w:rPr>
      </w:pPr>
      <w:r w:rsidRPr="00E4685D">
        <w:rPr>
          <w:rFonts w:eastAsia="Verdana"/>
          <w:color w:val="548DD4" w:themeColor="text2" w:themeTint="99"/>
          <w:lang w:val="en-US"/>
        </w:rPr>
        <w:t>Each kindergarten</w:t>
      </w:r>
      <w:r w:rsidR="00C12A37" w:rsidRPr="00E4685D">
        <w:rPr>
          <w:rFonts w:eastAsia="Verdana"/>
          <w:color w:val="548DD4" w:themeColor="text2" w:themeTint="99"/>
          <w:lang w:val="en-US"/>
        </w:rPr>
        <w:t xml:space="preserve"> set</w:t>
      </w:r>
      <w:r w:rsidRPr="00E4685D">
        <w:rPr>
          <w:rFonts w:eastAsia="Verdana"/>
          <w:color w:val="548DD4" w:themeColor="text2" w:themeTint="99"/>
          <w:lang w:val="en-US"/>
        </w:rPr>
        <w:t>s</w:t>
      </w:r>
      <w:r w:rsidR="00C12A37" w:rsidRPr="00E4685D">
        <w:rPr>
          <w:rFonts w:eastAsia="Verdana"/>
          <w:color w:val="548DD4" w:themeColor="text2" w:themeTint="99"/>
          <w:lang w:val="en-US"/>
        </w:rPr>
        <w:t xml:space="preserve"> </w:t>
      </w:r>
      <w:r w:rsidRPr="00E4685D">
        <w:rPr>
          <w:rFonts w:eastAsia="Verdana"/>
          <w:color w:val="548DD4" w:themeColor="text2" w:themeTint="99"/>
          <w:lang w:val="en-US"/>
        </w:rPr>
        <w:t>its</w:t>
      </w:r>
      <w:r w:rsidR="00C12A37" w:rsidRPr="00E4685D">
        <w:rPr>
          <w:rFonts w:eastAsia="Verdana"/>
          <w:color w:val="548DD4" w:themeColor="text2" w:themeTint="99"/>
          <w:lang w:val="en-US"/>
        </w:rPr>
        <w:t xml:space="preserve"> </w:t>
      </w:r>
      <w:r w:rsidRPr="00E4685D">
        <w:rPr>
          <w:rFonts w:eastAsia="Verdana"/>
          <w:color w:val="548DD4" w:themeColor="text2" w:themeTint="99"/>
          <w:lang w:val="en-US"/>
        </w:rPr>
        <w:t xml:space="preserve">own </w:t>
      </w:r>
      <w:r w:rsidR="00C12A37" w:rsidRPr="00E4685D">
        <w:rPr>
          <w:rFonts w:eastAsia="Verdana"/>
          <w:color w:val="548DD4" w:themeColor="text2" w:themeTint="99"/>
          <w:lang w:val="en-US"/>
        </w:rPr>
        <w:t>working hours and daily activities. The schedule in the kindergarten is flexible, changing with the class program and children demands. Parents should follow the published the declared arrival and depart times of the children until otherwise agree with the mentors of the kindergarten.</w:t>
      </w:r>
      <w:r w:rsidR="00E4685D">
        <w:rPr>
          <w:rFonts w:eastAsia="Verdana"/>
          <w:color w:val="548DD4" w:themeColor="text2" w:themeTint="99"/>
          <w:lang w:val="en-US"/>
        </w:rPr>
        <w:t xml:space="preserve">                                                                                      </w:t>
      </w:r>
      <w:r w:rsidR="00E4685D" w:rsidRPr="00E4685D">
        <w:rPr>
          <w:rFonts w:eastAsia="Verdana"/>
        </w:rPr>
        <w:t xml:space="preserve">Každá MŠ má jinak nastavené konkrétní otevírací doby i rozdělení činností během dne. Denní režim v MŠ je flexibilní, orientuje se podle aktuálního programu třídy a podle potřeb dětí. Rodiče mají dodržovat dobu příchodu a vyzvedávání dětí, pokud se nedomluví jinak s vedením MŠ a učitelkami. </w:t>
      </w:r>
    </w:p>
    <w:p w:rsidR="00E4685D" w:rsidRPr="00E4685D" w:rsidRDefault="00C12A37" w:rsidP="001055DC">
      <w:pPr>
        <w:pStyle w:val="Normln1"/>
        <w:spacing w:after="200" w:line="240" w:lineRule="auto"/>
        <w:rPr>
          <w:rFonts w:eastAsia="Verdana"/>
          <w:color w:val="548DD4" w:themeColor="text2" w:themeTint="99"/>
          <w:lang w:val="en-US"/>
        </w:rPr>
      </w:pPr>
      <w:r w:rsidRPr="00E4685D">
        <w:rPr>
          <w:rFonts w:eastAsia="Verdana"/>
          <w:color w:val="548DD4" w:themeColor="text2" w:themeTint="99"/>
          <w:lang w:val="en-US"/>
        </w:rPr>
        <w:t>Below is an example of a daily routine:</w:t>
      </w:r>
      <w:r w:rsidR="00E4685D">
        <w:rPr>
          <w:rFonts w:eastAsia="Verdana"/>
          <w:color w:val="548DD4" w:themeColor="text2" w:themeTint="99"/>
          <w:lang w:val="en-US"/>
        </w:rPr>
        <w:t xml:space="preserve">                                                                                </w:t>
      </w:r>
      <w:r w:rsidR="00E4685D" w:rsidRPr="00E4685D">
        <w:rPr>
          <w:rFonts w:eastAsia="Verdana"/>
        </w:rPr>
        <w:t>Uvádíme příklad denního režimu:</w:t>
      </w:r>
    </w:p>
    <w:p w:rsidR="00E4685D" w:rsidRDefault="00C12A37" w:rsidP="00C12A37">
      <w:pPr>
        <w:pStyle w:val="Normln1"/>
        <w:spacing w:before="180" w:line="240" w:lineRule="auto"/>
        <w:rPr>
          <w:rFonts w:eastAsia="Verdana"/>
        </w:rPr>
      </w:pPr>
      <w:r w:rsidRPr="00E4685D">
        <w:rPr>
          <w:rFonts w:eastAsia="Verdana"/>
          <w:b/>
          <w:color w:val="548DD4" w:themeColor="text2" w:themeTint="99"/>
          <w:lang w:val="en-US"/>
        </w:rPr>
        <w:t>6:30</w:t>
      </w:r>
      <w:r w:rsidRPr="00E4685D">
        <w:rPr>
          <w:rFonts w:eastAsia="Verdana"/>
          <w:color w:val="548DD4" w:themeColor="text2" w:themeTint="99"/>
          <w:lang w:val="en-US"/>
        </w:rPr>
        <w:t xml:space="preserve"> </w:t>
      </w:r>
      <w:r w:rsidRPr="00E4685D">
        <w:rPr>
          <w:rFonts w:eastAsia="Verdana"/>
          <w:b/>
          <w:color w:val="548DD4" w:themeColor="text2" w:themeTint="99"/>
          <w:lang w:val="en-US"/>
        </w:rPr>
        <w:t>– 8:30</w:t>
      </w:r>
      <w:r w:rsidRPr="00E4685D">
        <w:rPr>
          <w:rFonts w:eastAsia="Verdana"/>
          <w:color w:val="548DD4" w:themeColor="text2" w:themeTint="99"/>
          <w:lang w:val="en-US"/>
        </w:rPr>
        <w:t xml:space="preserve"> – Children welcoming, free games and </w:t>
      </w:r>
      <w:r w:rsidR="005843BA" w:rsidRPr="00E4685D">
        <w:rPr>
          <w:rFonts w:eastAsia="Verdana"/>
          <w:color w:val="548DD4" w:themeColor="text2" w:themeTint="99"/>
          <w:lang w:val="en-US"/>
        </w:rPr>
        <w:t xml:space="preserve">spontaneous </w:t>
      </w:r>
      <w:r w:rsidRPr="00E4685D">
        <w:rPr>
          <w:rFonts w:eastAsia="Verdana"/>
          <w:color w:val="548DD4" w:themeColor="text2" w:themeTint="99"/>
          <w:lang w:val="en-US"/>
        </w:rPr>
        <w:t xml:space="preserve">children </w:t>
      </w:r>
      <w:r w:rsidR="005843BA" w:rsidRPr="00E4685D">
        <w:rPr>
          <w:rFonts w:eastAsia="Verdana"/>
          <w:color w:val="548DD4" w:themeColor="text2" w:themeTint="99"/>
          <w:lang w:val="en-US"/>
        </w:rPr>
        <w:t>activity</w:t>
      </w:r>
      <w:r w:rsidRPr="00E4685D">
        <w:rPr>
          <w:rFonts w:eastAsia="Verdana"/>
          <w:color w:val="548DD4" w:themeColor="text2" w:themeTint="99"/>
          <w:lang w:val="en-US"/>
        </w:rPr>
        <w:t xml:space="preserve">, individual work with </w:t>
      </w:r>
      <w:r w:rsidR="005843BA" w:rsidRPr="00E4685D">
        <w:rPr>
          <w:rFonts w:eastAsia="Verdana"/>
          <w:color w:val="548DD4" w:themeColor="text2" w:themeTint="99"/>
          <w:lang w:val="en-US"/>
        </w:rPr>
        <w:t>children</w:t>
      </w:r>
      <w:r w:rsidRPr="00E4685D">
        <w:rPr>
          <w:rFonts w:eastAsia="Verdana"/>
          <w:color w:val="548DD4" w:themeColor="text2" w:themeTint="99"/>
          <w:lang w:val="en-US"/>
        </w:rPr>
        <w:t>, fine art sessions.</w:t>
      </w:r>
      <w:r w:rsidR="00E4685D">
        <w:rPr>
          <w:rFonts w:eastAsia="Verdana"/>
          <w:color w:val="548DD4" w:themeColor="text2" w:themeTint="99"/>
          <w:lang w:val="en-US"/>
        </w:rPr>
        <w:t xml:space="preserve">                                                                                          </w:t>
      </w:r>
      <w:r w:rsidR="00E4685D" w:rsidRPr="00E4685D">
        <w:rPr>
          <w:rFonts w:eastAsia="Verdana"/>
          <w:b/>
        </w:rPr>
        <w:t>6:30</w:t>
      </w:r>
      <w:r w:rsidR="00E4685D" w:rsidRPr="00E4685D">
        <w:rPr>
          <w:rFonts w:eastAsia="Verdana"/>
        </w:rPr>
        <w:t xml:space="preserve"> </w:t>
      </w:r>
      <w:r w:rsidR="00E4685D" w:rsidRPr="00E4685D">
        <w:rPr>
          <w:rFonts w:eastAsia="Verdana"/>
          <w:b/>
        </w:rPr>
        <w:t>– 8:30</w:t>
      </w:r>
      <w:r w:rsidR="00E4685D" w:rsidRPr="00E4685D">
        <w:rPr>
          <w:rFonts w:eastAsia="Verdana"/>
        </w:rPr>
        <w:t xml:space="preserve"> - Scházení dětí, volné hry a spontánní činnosti dětí, individuální práce s dětmi, výtvarné a pracovní činnosti</w:t>
      </w:r>
    </w:p>
    <w:p w:rsidR="00D50365" w:rsidRPr="00E4685D" w:rsidRDefault="00D50365" w:rsidP="00C12A37">
      <w:pPr>
        <w:pStyle w:val="Normln1"/>
        <w:spacing w:before="180" w:line="240" w:lineRule="auto"/>
        <w:rPr>
          <w:rFonts w:eastAsia="Verdana"/>
          <w:color w:val="548DD4" w:themeColor="text2" w:themeTint="99"/>
          <w:lang w:val="en-US"/>
        </w:rPr>
      </w:pPr>
    </w:p>
    <w:p w:rsidR="00D50365" w:rsidRDefault="003F766E" w:rsidP="001055DC">
      <w:pPr>
        <w:pStyle w:val="Normln1"/>
        <w:spacing w:before="180" w:line="240" w:lineRule="auto"/>
        <w:rPr>
          <w:rFonts w:eastAsia="Verdana"/>
        </w:rPr>
      </w:pPr>
      <w:r w:rsidRPr="00E4685D">
        <w:rPr>
          <w:rFonts w:eastAsia="Verdana"/>
          <w:b/>
          <w:color w:val="548DD4" w:themeColor="text2" w:themeTint="99"/>
          <w:lang w:val="en-US"/>
        </w:rPr>
        <w:t>8:45</w:t>
      </w:r>
      <w:r w:rsidRPr="00E4685D">
        <w:rPr>
          <w:rFonts w:eastAsia="Verdana"/>
          <w:color w:val="548DD4" w:themeColor="text2" w:themeTint="99"/>
          <w:lang w:val="en-US"/>
        </w:rPr>
        <w:t xml:space="preserve"> </w:t>
      </w:r>
      <w:r w:rsidR="00C74C5F" w:rsidRPr="00E4685D">
        <w:rPr>
          <w:rFonts w:eastAsia="Verdana"/>
          <w:color w:val="548DD4" w:themeColor="text2" w:themeTint="99"/>
          <w:lang w:val="en-US"/>
        </w:rPr>
        <w:t>–</w:t>
      </w:r>
      <w:r w:rsidRPr="00E4685D">
        <w:rPr>
          <w:rFonts w:eastAsia="Verdana"/>
          <w:color w:val="548DD4" w:themeColor="text2" w:themeTint="99"/>
          <w:lang w:val="en-US"/>
        </w:rPr>
        <w:t xml:space="preserve"> </w:t>
      </w:r>
      <w:r w:rsidR="00C12A37" w:rsidRPr="00E4685D">
        <w:rPr>
          <w:rFonts w:eastAsia="Verdana"/>
          <w:color w:val="548DD4" w:themeColor="text2" w:themeTint="99"/>
          <w:lang w:val="en-US"/>
        </w:rPr>
        <w:t>Snack, after snack chil</w:t>
      </w:r>
      <w:r w:rsidR="005843BA" w:rsidRPr="00E4685D">
        <w:rPr>
          <w:rFonts w:eastAsia="Verdana"/>
          <w:color w:val="548DD4" w:themeColor="text2" w:themeTint="99"/>
          <w:lang w:val="en-US"/>
        </w:rPr>
        <w:t xml:space="preserve">dren continue to play. </w:t>
      </w:r>
      <w:proofErr w:type="gramStart"/>
      <w:r w:rsidR="005843BA" w:rsidRPr="00E4685D">
        <w:rPr>
          <w:rFonts w:eastAsia="Verdana"/>
          <w:color w:val="548DD4" w:themeColor="text2" w:themeTint="99"/>
          <w:lang w:val="en-US"/>
        </w:rPr>
        <w:t>After it</w:t>
      </w:r>
      <w:r w:rsidR="00C12A37" w:rsidRPr="00E4685D">
        <w:rPr>
          <w:rFonts w:eastAsia="Verdana"/>
          <w:color w:val="548DD4" w:themeColor="text2" w:themeTint="99"/>
          <w:lang w:val="en-US"/>
        </w:rPr>
        <w:t xml:space="preserve"> cleaning the playing area.</w:t>
      </w:r>
      <w:proofErr w:type="gramEnd"/>
      <w:r w:rsidR="00E4685D">
        <w:rPr>
          <w:rFonts w:eastAsia="Verdana"/>
          <w:color w:val="548DD4" w:themeColor="text2" w:themeTint="99"/>
          <w:lang w:val="en-US"/>
        </w:rPr>
        <w:t xml:space="preserve">            </w:t>
      </w:r>
      <w:r w:rsidR="00E4685D" w:rsidRPr="00E4685D">
        <w:rPr>
          <w:rFonts w:eastAsia="Verdana"/>
          <w:b/>
        </w:rPr>
        <w:t>8:45</w:t>
      </w:r>
      <w:r w:rsidR="00E4685D" w:rsidRPr="00E4685D">
        <w:rPr>
          <w:rFonts w:eastAsia="Verdana"/>
        </w:rPr>
        <w:t xml:space="preserve"> - Svačina, po svačině děti pokračují ve hře. Poté úklid hraček.</w:t>
      </w:r>
    </w:p>
    <w:p w:rsidR="00D50365" w:rsidRPr="00D50365" w:rsidRDefault="00D50365" w:rsidP="001055DC">
      <w:pPr>
        <w:pStyle w:val="Normln1"/>
        <w:spacing w:before="180" w:line="240" w:lineRule="auto"/>
        <w:rPr>
          <w:rFonts w:eastAsia="Verdana"/>
        </w:rPr>
      </w:pPr>
    </w:p>
    <w:p w:rsidR="00E4685D" w:rsidRPr="00E4685D" w:rsidRDefault="005843BA" w:rsidP="00A4486D">
      <w:pPr>
        <w:pStyle w:val="Normln1"/>
        <w:spacing w:before="180" w:line="240" w:lineRule="auto"/>
        <w:rPr>
          <w:rFonts w:eastAsia="Verdana"/>
          <w:color w:val="548DD4" w:themeColor="text2" w:themeTint="99"/>
          <w:lang w:val="en-US"/>
        </w:rPr>
      </w:pPr>
      <w:r w:rsidRPr="00E4685D">
        <w:rPr>
          <w:rFonts w:eastAsia="Verdana"/>
          <w:color w:val="548DD4" w:themeColor="text2" w:themeTint="99"/>
          <w:lang w:val="en-US"/>
        </w:rPr>
        <w:t>Speech development sessions</w:t>
      </w:r>
      <w:r w:rsidR="00C12A37" w:rsidRPr="00E4685D">
        <w:rPr>
          <w:rFonts w:eastAsia="Verdana"/>
          <w:color w:val="548DD4" w:themeColor="text2" w:themeTint="99"/>
          <w:lang w:val="en-US"/>
        </w:rPr>
        <w:t xml:space="preserve">, communication with children, relaxation </w:t>
      </w:r>
      <w:proofErr w:type="spellStart"/>
      <w:r w:rsidR="00C12A37" w:rsidRPr="00E4685D">
        <w:rPr>
          <w:rFonts w:eastAsia="Verdana"/>
          <w:color w:val="548DD4" w:themeColor="text2" w:themeTint="99"/>
          <w:lang w:val="en-US"/>
        </w:rPr>
        <w:t>exercises.Following</w:t>
      </w:r>
      <w:proofErr w:type="spellEnd"/>
      <w:r w:rsidR="00C12A37" w:rsidRPr="00E4685D">
        <w:rPr>
          <w:rFonts w:eastAsia="Verdana"/>
          <w:color w:val="548DD4" w:themeColor="text2" w:themeTint="99"/>
          <w:lang w:val="en-US"/>
        </w:rPr>
        <w:t xml:space="preserve"> themati</w:t>
      </w:r>
      <w:r w:rsidRPr="00E4685D">
        <w:rPr>
          <w:rFonts w:eastAsia="Verdana"/>
          <w:color w:val="548DD4" w:themeColor="text2" w:themeTint="99"/>
          <w:lang w:val="en-US"/>
        </w:rPr>
        <w:t>c sessions with children – like</w:t>
      </w:r>
      <w:r w:rsidR="00C12A37" w:rsidRPr="00E4685D">
        <w:rPr>
          <w:rFonts w:eastAsia="Verdana"/>
          <w:color w:val="548DD4" w:themeColor="text2" w:themeTint="99"/>
          <w:lang w:val="en-US"/>
        </w:rPr>
        <w:t xml:space="preserve"> skills </w:t>
      </w:r>
      <w:r w:rsidR="00A4486D" w:rsidRPr="00E4685D">
        <w:rPr>
          <w:rFonts w:eastAsia="Verdana"/>
          <w:color w:val="548DD4" w:themeColor="text2" w:themeTint="99"/>
          <w:lang w:val="en-US"/>
        </w:rPr>
        <w:t>development in music, art, expanding general knowledge, development of mobility.</w:t>
      </w:r>
      <w:r w:rsidR="00E4685D">
        <w:rPr>
          <w:rFonts w:eastAsia="Verdana"/>
          <w:color w:val="548DD4" w:themeColor="text2" w:themeTint="99"/>
          <w:lang w:val="en-US"/>
        </w:rPr>
        <w:t xml:space="preserve">                                                                                  </w:t>
      </w:r>
      <w:r w:rsidR="00E4685D" w:rsidRPr="00E4685D">
        <w:rPr>
          <w:rFonts w:eastAsia="Verdana"/>
        </w:rPr>
        <w:t>Komunitní kruh, rozhovory s dětmi, krátké relaxační cvičení. Dále náplň dle aktuální tematické části - např. činnosti rozvíjející kompetence dítěte v oblasti kognitivní, hudební, výtvarné, pohybové, pracovní apod.</w:t>
      </w:r>
    </w:p>
    <w:p w:rsidR="00E4685D" w:rsidRDefault="003F766E" w:rsidP="00A4486D">
      <w:pPr>
        <w:pStyle w:val="Normln1"/>
        <w:spacing w:before="180" w:line="240" w:lineRule="auto"/>
        <w:rPr>
          <w:rFonts w:eastAsia="Verdana"/>
        </w:rPr>
      </w:pPr>
      <w:r w:rsidRPr="00E4685D">
        <w:rPr>
          <w:rFonts w:eastAsia="Verdana"/>
          <w:b/>
          <w:color w:val="548DD4" w:themeColor="text2" w:themeTint="99"/>
          <w:lang w:val="en-US"/>
        </w:rPr>
        <w:lastRenderedPageBreak/>
        <w:t>9:40</w:t>
      </w:r>
      <w:r w:rsidRPr="00E4685D">
        <w:rPr>
          <w:rFonts w:eastAsia="Verdana"/>
          <w:color w:val="548DD4" w:themeColor="text2" w:themeTint="99"/>
          <w:lang w:val="en-US"/>
        </w:rPr>
        <w:t xml:space="preserve"> -</w:t>
      </w:r>
      <w:r w:rsidR="005843BA" w:rsidRPr="00E4685D">
        <w:rPr>
          <w:rFonts w:eastAsia="Verdana"/>
          <w:color w:val="548DD4" w:themeColor="text2" w:themeTint="99"/>
          <w:lang w:val="en-US"/>
        </w:rPr>
        <w:t xml:space="preserve"> Preparation for an outdoor activity</w:t>
      </w:r>
      <w:r w:rsidR="00A4486D" w:rsidRPr="00E4685D">
        <w:rPr>
          <w:rFonts w:eastAsia="Verdana"/>
          <w:color w:val="548DD4" w:themeColor="text2" w:themeTint="99"/>
          <w:lang w:val="en-US"/>
        </w:rPr>
        <w:t xml:space="preserve">, </w:t>
      </w:r>
      <w:r w:rsidR="005843BA" w:rsidRPr="00E4685D">
        <w:rPr>
          <w:rFonts w:eastAsia="Verdana"/>
          <w:color w:val="548DD4" w:themeColor="text2" w:themeTint="99"/>
          <w:lang w:val="en-US"/>
        </w:rPr>
        <w:t>could be</w:t>
      </w:r>
      <w:r w:rsidR="00A4486D" w:rsidRPr="00E4685D">
        <w:rPr>
          <w:rFonts w:eastAsia="Verdana"/>
          <w:color w:val="548DD4" w:themeColor="text2" w:themeTint="99"/>
          <w:lang w:val="en-US"/>
        </w:rPr>
        <w:t xml:space="preserve"> a tour to nearby places, </w:t>
      </w:r>
      <w:r w:rsidR="005843BA" w:rsidRPr="00E4685D">
        <w:rPr>
          <w:rFonts w:eastAsia="Verdana"/>
          <w:color w:val="548DD4" w:themeColor="text2" w:themeTint="99"/>
          <w:lang w:val="en-US"/>
        </w:rPr>
        <w:t>playing</w:t>
      </w:r>
      <w:r w:rsidR="00A4486D" w:rsidRPr="00E4685D">
        <w:rPr>
          <w:rFonts w:eastAsia="Verdana"/>
          <w:color w:val="548DD4" w:themeColor="text2" w:themeTint="99"/>
          <w:lang w:val="en-US"/>
        </w:rPr>
        <w:t xml:space="preserve"> in a school garden, </w:t>
      </w:r>
      <w:r w:rsidR="005843BA" w:rsidRPr="00E4685D">
        <w:rPr>
          <w:rFonts w:eastAsia="Verdana"/>
          <w:color w:val="548DD4" w:themeColor="text2" w:themeTint="99"/>
          <w:lang w:val="en-US"/>
        </w:rPr>
        <w:t xml:space="preserve">small </w:t>
      </w:r>
      <w:r w:rsidR="00A4486D" w:rsidRPr="00E4685D">
        <w:rPr>
          <w:rFonts w:eastAsia="Verdana"/>
          <w:color w:val="548DD4" w:themeColor="text2" w:themeTint="99"/>
          <w:lang w:val="en-US"/>
        </w:rPr>
        <w:t>travel</w:t>
      </w:r>
      <w:r w:rsidR="005843BA" w:rsidRPr="00E4685D">
        <w:rPr>
          <w:rFonts w:eastAsia="Verdana"/>
          <w:color w:val="548DD4" w:themeColor="text2" w:themeTint="99"/>
          <w:lang w:val="en-US"/>
        </w:rPr>
        <w:t xml:space="preserve"> tour</w:t>
      </w:r>
      <w:r w:rsidR="00A4486D" w:rsidRPr="00E4685D">
        <w:rPr>
          <w:rFonts w:eastAsia="Verdana"/>
          <w:color w:val="548DD4" w:themeColor="text2" w:themeTint="99"/>
          <w:lang w:val="en-US"/>
        </w:rPr>
        <w:t>.</w:t>
      </w:r>
      <w:r w:rsidR="00E4685D">
        <w:rPr>
          <w:rFonts w:eastAsia="Verdana"/>
          <w:color w:val="548DD4" w:themeColor="text2" w:themeTint="99"/>
          <w:lang w:val="en-US"/>
        </w:rPr>
        <w:t xml:space="preserve">                                                                                                           </w:t>
      </w:r>
      <w:r w:rsidR="00E4685D" w:rsidRPr="00E4685D">
        <w:rPr>
          <w:rFonts w:eastAsia="Verdana"/>
          <w:b/>
        </w:rPr>
        <w:t>9:40</w:t>
      </w:r>
      <w:r w:rsidR="00E4685D" w:rsidRPr="00E4685D">
        <w:rPr>
          <w:rFonts w:eastAsia="Verdana"/>
        </w:rPr>
        <w:t xml:space="preserve">  - Příprava na pobyt venku, pobyt venku – vycházka do okolí, pobyt na školní zahradě, výlet</w:t>
      </w:r>
    </w:p>
    <w:p w:rsidR="00D50365" w:rsidRPr="00E4685D" w:rsidRDefault="00D50365" w:rsidP="00A4486D">
      <w:pPr>
        <w:pStyle w:val="Normln1"/>
        <w:spacing w:before="180" w:line="240" w:lineRule="auto"/>
        <w:rPr>
          <w:rFonts w:eastAsia="Verdana"/>
          <w:color w:val="548DD4" w:themeColor="text2" w:themeTint="99"/>
          <w:lang w:val="en-US"/>
        </w:rPr>
      </w:pPr>
    </w:p>
    <w:p w:rsidR="00E4685D" w:rsidRDefault="00A4486D" w:rsidP="00A4486D">
      <w:pPr>
        <w:pStyle w:val="Normln1"/>
        <w:spacing w:before="180" w:line="240" w:lineRule="auto"/>
        <w:rPr>
          <w:rFonts w:eastAsia="Verdana"/>
          <w:b/>
          <w:color w:val="548DD4" w:themeColor="text2" w:themeTint="99"/>
          <w:lang w:val="en-US"/>
        </w:rPr>
      </w:pPr>
      <w:r w:rsidRPr="00E4685D">
        <w:rPr>
          <w:rFonts w:eastAsia="Verdana"/>
          <w:b/>
          <w:color w:val="548DD4" w:themeColor="text2" w:themeTint="99"/>
          <w:lang w:val="en-US"/>
        </w:rPr>
        <w:t xml:space="preserve">11:45 – </w:t>
      </w:r>
      <w:r w:rsidRPr="00E4685D">
        <w:rPr>
          <w:rFonts w:eastAsia="Verdana"/>
          <w:bCs/>
          <w:color w:val="548DD4" w:themeColor="text2" w:themeTint="99"/>
          <w:lang w:val="en-US"/>
        </w:rPr>
        <w:t>Preparation for lunch - hygiene, lunch</w:t>
      </w:r>
      <w:r w:rsidR="00E4685D">
        <w:rPr>
          <w:rFonts w:eastAsia="Verdana"/>
          <w:bCs/>
          <w:color w:val="548DD4" w:themeColor="text2" w:themeTint="99"/>
          <w:lang w:val="en-US"/>
        </w:rPr>
        <w:t xml:space="preserve">                                                                         </w:t>
      </w:r>
      <w:r w:rsidR="00E4685D" w:rsidRPr="00E4685D">
        <w:rPr>
          <w:rFonts w:eastAsia="Verdana"/>
          <w:b/>
        </w:rPr>
        <w:t>11:45</w:t>
      </w:r>
      <w:r w:rsidR="00E4685D" w:rsidRPr="00E4685D">
        <w:rPr>
          <w:rFonts w:eastAsia="Verdana"/>
        </w:rPr>
        <w:t xml:space="preserve"> - Příprava </w:t>
      </w:r>
      <w:proofErr w:type="gramStart"/>
      <w:r w:rsidR="00E4685D" w:rsidRPr="00E4685D">
        <w:rPr>
          <w:rFonts w:eastAsia="Verdana"/>
        </w:rPr>
        <w:t>na</w:t>
      </w:r>
      <w:proofErr w:type="gramEnd"/>
      <w:r w:rsidR="00E4685D" w:rsidRPr="00E4685D">
        <w:rPr>
          <w:rFonts w:eastAsia="Verdana"/>
        </w:rPr>
        <w:t xml:space="preserve"> oběd – hygiena, oběd</w:t>
      </w:r>
      <w:r w:rsidR="00E4685D" w:rsidRPr="00E4685D">
        <w:rPr>
          <w:rFonts w:eastAsia="Verdana"/>
          <w:b/>
          <w:color w:val="548DD4" w:themeColor="text2" w:themeTint="99"/>
          <w:lang w:val="en-US"/>
        </w:rPr>
        <w:t xml:space="preserve"> </w:t>
      </w:r>
    </w:p>
    <w:p w:rsidR="00D50365" w:rsidRPr="00E4685D" w:rsidRDefault="00D50365" w:rsidP="00A4486D">
      <w:pPr>
        <w:pStyle w:val="Normln1"/>
        <w:spacing w:before="180" w:line="240" w:lineRule="auto"/>
        <w:rPr>
          <w:rFonts w:eastAsia="Verdana"/>
          <w:bCs/>
          <w:color w:val="548DD4" w:themeColor="text2" w:themeTint="99"/>
          <w:lang w:val="en-US"/>
        </w:rPr>
      </w:pPr>
    </w:p>
    <w:p w:rsidR="00E4685D" w:rsidRDefault="00A4486D" w:rsidP="00E4685D">
      <w:pPr>
        <w:pStyle w:val="Normln1"/>
        <w:spacing w:before="180" w:line="240" w:lineRule="auto"/>
        <w:rPr>
          <w:rFonts w:eastAsia="Verdana"/>
        </w:rPr>
      </w:pPr>
      <w:r w:rsidRPr="00E4685D">
        <w:rPr>
          <w:rFonts w:eastAsia="Verdana"/>
          <w:b/>
          <w:color w:val="548DD4" w:themeColor="text2" w:themeTint="99"/>
          <w:lang w:val="en-US"/>
        </w:rPr>
        <w:t xml:space="preserve">12:30 </w:t>
      </w:r>
      <w:r w:rsidRPr="00E4685D">
        <w:rPr>
          <w:rFonts w:eastAsia="Verdana"/>
          <w:bCs/>
          <w:color w:val="548DD4" w:themeColor="text2" w:themeTint="99"/>
          <w:lang w:val="en-US"/>
        </w:rPr>
        <w:t>– Preparation for rest, reading or listening to fairy tales, stories and songs. Older kids with less need in sleep waking up earl</w:t>
      </w:r>
      <w:r w:rsidR="005843BA" w:rsidRPr="00E4685D">
        <w:rPr>
          <w:rFonts w:eastAsia="Verdana"/>
          <w:bCs/>
          <w:color w:val="548DD4" w:themeColor="text2" w:themeTint="99"/>
          <w:lang w:val="en-US"/>
        </w:rPr>
        <w:t>ier</w:t>
      </w:r>
      <w:r w:rsidRPr="00E4685D">
        <w:rPr>
          <w:rFonts w:eastAsia="Verdana"/>
          <w:bCs/>
          <w:color w:val="548DD4" w:themeColor="text2" w:themeTint="99"/>
          <w:lang w:val="en-US"/>
        </w:rPr>
        <w:t xml:space="preserve"> and can play not noisy games in the </w:t>
      </w:r>
      <w:proofErr w:type="spellStart"/>
      <w:r w:rsidRPr="00E4685D">
        <w:rPr>
          <w:rFonts w:eastAsia="Verdana"/>
          <w:bCs/>
          <w:color w:val="548DD4" w:themeColor="text2" w:themeTint="99"/>
          <w:lang w:val="en-US"/>
        </w:rPr>
        <w:t>classroom.Children</w:t>
      </w:r>
      <w:proofErr w:type="spellEnd"/>
      <w:r w:rsidRPr="00E4685D">
        <w:rPr>
          <w:rFonts w:eastAsia="Verdana"/>
          <w:bCs/>
          <w:color w:val="548DD4" w:themeColor="text2" w:themeTint="99"/>
          <w:lang w:val="en-US"/>
        </w:rPr>
        <w:t xml:space="preserve"> aren’t obliged to sleep, and may use the classroom </w:t>
      </w:r>
      <w:r w:rsidR="005843BA" w:rsidRPr="00E4685D">
        <w:rPr>
          <w:rFonts w:eastAsia="Verdana"/>
          <w:bCs/>
          <w:color w:val="548DD4" w:themeColor="text2" w:themeTint="99"/>
          <w:lang w:val="en-US"/>
        </w:rPr>
        <w:t>follow</w:t>
      </w:r>
      <w:r w:rsidRPr="00E4685D">
        <w:rPr>
          <w:rFonts w:eastAsia="Verdana"/>
          <w:bCs/>
          <w:color w:val="548DD4" w:themeColor="text2" w:themeTint="99"/>
          <w:lang w:val="en-US"/>
        </w:rPr>
        <w:t xml:space="preserve"> their own needs for rest.</w:t>
      </w:r>
      <w:r w:rsidR="00E4685D">
        <w:rPr>
          <w:rFonts w:eastAsia="Verdana"/>
          <w:bCs/>
          <w:color w:val="548DD4" w:themeColor="text2" w:themeTint="99"/>
          <w:lang w:val="en-US"/>
        </w:rPr>
        <w:t xml:space="preserve">              </w:t>
      </w:r>
      <w:r w:rsidR="00E4685D" w:rsidRPr="00E4685D">
        <w:rPr>
          <w:rFonts w:eastAsia="Verdana"/>
          <w:b/>
        </w:rPr>
        <w:t>12:30</w:t>
      </w:r>
      <w:r w:rsidR="00E4685D" w:rsidRPr="00E4685D">
        <w:rPr>
          <w:rFonts w:eastAsia="Verdana"/>
        </w:rPr>
        <w:t xml:space="preserve"> - Příprava na odpočinek, čtení nebo poslech pohádek a příběhů, písniček. Starší děti a děti s menší potřebou spánku vstávají dříve a věnují se klidným činnostem ve třídě. Děti nemusí spát, ale podle individuální potřeby mají prostor pro odpočinek.</w:t>
      </w:r>
    </w:p>
    <w:p w:rsidR="00D50365" w:rsidRPr="00E4685D" w:rsidRDefault="00D50365" w:rsidP="00E4685D">
      <w:pPr>
        <w:pStyle w:val="Normln1"/>
        <w:spacing w:before="180" w:line="240" w:lineRule="auto"/>
        <w:rPr>
          <w:rFonts w:eastAsia="Verdana"/>
          <w:bCs/>
          <w:color w:val="548DD4" w:themeColor="text2" w:themeTint="99"/>
          <w:lang w:val="en-US"/>
        </w:rPr>
      </w:pPr>
    </w:p>
    <w:p w:rsidR="00E4685D" w:rsidRDefault="00A4486D" w:rsidP="00E4685D">
      <w:pPr>
        <w:pStyle w:val="Normln1"/>
        <w:spacing w:before="180" w:line="240" w:lineRule="auto"/>
        <w:rPr>
          <w:rFonts w:eastAsia="Verdana"/>
        </w:rPr>
      </w:pPr>
      <w:r w:rsidRPr="00E4685D">
        <w:rPr>
          <w:rFonts w:eastAsia="Verdana"/>
          <w:b/>
          <w:color w:val="548DD4" w:themeColor="text2" w:themeTint="99"/>
          <w:lang w:val="en-US"/>
        </w:rPr>
        <w:t xml:space="preserve">14:15 – </w:t>
      </w:r>
      <w:r w:rsidRPr="00E4685D">
        <w:rPr>
          <w:rFonts w:eastAsia="Verdana"/>
          <w:bCs/>
          <w:color w:val="548DD4" w:themeColor="text2" w:themeTint="99"/>
          <w:lang w:val="en-US"/>
        </w:rPr>
        <w:t xml:space="preserve">Afternoon snack, after games by interests and selections of the </w:t>
      </w:r>
      <w:proofErr w:type="spellStart"/>
      <w:r w:rsidRPr="00E4685D">
        <w:rPr>
          <w:rFonts w:eastAsia="Verdana"/>
          <w:bCs/>
          <w:color w:val="548DD4" w:themeColor="text2" w:themeTint="99"/>
          <w:lang w:val="en-US"/>
        </w:rPr>
        <w:t>children.Individual</w:t>
      </w:r>
      <w:proofErr w:type="spellEnd"/>
      <w:r w:rsidRPr="00E4685D">
        <w:rPr>
          <w:rFonts w:eastAsia="Verdana"/>
          <w:bCs/>
          <w:color w:val="548DD4" w:themeColor="text2" w:themeTint="99"/>
          <w:lang w:val="en-US"/>
        </w:rPr>
        <w:t xml:space="preserve"> and group sessions, walks in the garden.</w:t>
      </w:r>
      <w:r w:rsidR="00E4685D">
        <w:rPr>
          <w:rFonts w:eastAsia="Verdana"/>
          <w:bCs/>
          <w:color w:val="548DD4" w:themeColor="text2" w:themeTint="99"/>
          <w:lang w:val="en-US"/>
        </w:rPr>
        <w:t xml:space="preserve">                                                                                       </w:t>
      </w:r>
      <w:r w:rsidR="00E4685D" w:rsidRPr="00E4685D">
        <w:rPr>
          <w:rFonts w:eastAsia="Verdana"/>
          <w:b/>
        </w:rPr>
        <w:t>14:15</w:t>
      </w:r>
      <w:r w:rsidR="00E4685D" w:rsidRPr="00E4685D">
        <w:rPr>
          <w:rFonts w:eastAsia="Verdana"/>
        </w:rPr>
        <w:t xml:space="preserve"> - Svačina, potom hry podle zájmů a volby dětí. Individuální a skupinové činnosti, pobyt na zahradě.</w:t>
      </w:r>
    </w:p>
    <w:p w:rsidR="00D50365" w:rsidRPr="00E4685D" w:rsidRDefault="00D50365" w:rsidP="00E4685D">
      <w:pPr>
        <w:pStyle w:val="Normln1"/>
        <w:spacing w:before="180" w:line="240" w:lineRule="auto"/>
        <w:rPr>
          <w:rFonts w:eastAsia="Verdana"/>
          <w:bCs/>
          <w:color w:val="548DD4" w:themeColor="text2" w:themeTint="99"/>
          <w:lang w:val="en-US"/>
        </w:rPr>
      </w:pPr>
    </w:p>
    <w:p w:rsidR="00E4685D" w:rsidRDefault="003F766E" w:rsidP="00E4685D">
      <w:pPr>
        <w:pStyle w:val="Normln1"/>
        <w:spacing w:before="180" w:line="240" w:lineRule="auto"/>
        <w:rPr>
          <w:rFonts w:eastAsia="Verdana"/>
        </w:rPr>
      </w:pPr>
      <w:r w:rsidRPr="00E4685D">
        <w:rPr>
          <w:rFonts w:eastAsia="Verdana"/>
          <w:b/>
          <w:color w:val="548DD4" w:themeColor="text2" w:themeTint="99"/>
          <w:lang w:val="en-US"/>
        </w:rPr>
        <w:t>17:00</w:t>
      </w:r>
      <w:r w:rsidRPr="00E4685D">
        <w:rPr>
          <w:rFonts w:eastAsia="Verdana"/>
          <w:color w:val="548DD4" w:themeColor="text2" w:themeTint="99"/>
          <w:lang w:val="en-US"/>
        </w:rPr>
        <w:t xml:space="preserve"> </w:t>
      </w:r>
      <w:r w:rsidR="00C74C5F" w:rsidRPr="00E4685D">
        <w:rPr>
          <w:rFonts w:eastAsia="Verdana"/>
          <w:color w:val="548DD4" w:themeColor="text2" w:themeTint="99"/>
          <w:lang w:val="en-US"/>
        </w:rPr>
        <w:t>–</w:t>
      </w:r>
      <w:r w:rsidRPr="00E4685D">
        <w:rPr>
          <w:rFonts w:eastAsia="Verdana"/>
          <w:color w:val="548DD4" w:themeColor="text2" w:themeTint="99"/>
          <w:lang w:val="en-US"/>
        </w:rPr>
        <w:t xml:space="preserve"> </w:t>
      </w:r>
      <w:r w:rsidR="00A4486D" w:rsidRPr="00E4685D">
        <w:rPr>
          <w:rFonts w:eastAsia="Verdana"/>
          <w:color w:val="548DD4" w:themeColor="text2" w:themeTint="99"/>
          <w:lang w:val="en-US"/>
        </w:rPr>
        <w:t>End of the day in the kindergarten.</w:t>
      </w:r>
      <w:r w:rsidR="00E4685D">
        <w:rPr>
          <w:rFonts w:eastAsia="Verdana"/>
          <w:color w:val="548DD4" w:themeColor="text2" w:themeTint="99"/>
          <w:lang w:val="en-US"/>
        </w:rPr>
        <w:t xml:space="preserve">                                                                             </w:t>
      </w:r>
      <w:r w:rsidR="00E4685D" w:rsidRPr="00E4685D">
        <w:rPr>
          <w:rFonts w:eastAsia="Verdana"/>
          <w:b/>
        </w:rPr>
        <w:t>17:00</w:t>
      </w:r>
      <w:r w:rsidR="00E4685D" w:rsidRPr="00E4685D">
        <w:rPr>
          <w:rFonts w:eastAsia="Verdana"/>
        </w:rPr>
        <w:t xml:space="preserve"> - Konec provozu MŠ</w:t>
      </w:r>
    </w:p>
    <w:p w:rsidR="00D50365" w:rsidRDefault="00D50365" w:rsidP="00E4685D">
      <w:pPr>
        <w:pStyle w:val="Normln1"/>
        <w:spacing w:before="180" w:line="240" w:lineRule="auto"/>
        <w:rPr>
          <w:rFonts w:eastAsia="Verdana"/>
        </w:rPr>
      </w:pPr>
    </w:p>
    <w:p w:rsidR="00D50365" w:rsidRDefault="00D50365" w:rsidP="00E4685D">
      <w:pPr>
        <w:pStyle w:val="Normln1"/>
        <w:spacing w:before="180" w:line="240" w:lineRule="auto"/>
        <w:rPr>
          <w:rFonts w:eastAsia="Verdana"/>
        </w:rPr>
      </w:pPr>
    </w:p>
    <w:p w:rsidR="00D50365" w:rsidRDefault="00D50365" w:rsidP="00E4685D">
      <w:pPr>
        <w:pStyle w:val="Normln1"/>
        <w:spacing w:before="180" w:line="240" w:lineRule="auto"/>
        <w:rPr>
          <w:rFonts w:eastAsia="Verdana"/>
        </w:rPr>
      </w:pPr>
    </w:p>
    <w:p w:rsidR="00D50365" w:rsidRDefault="00D50365" w:rsidP="00E4685D">
      <w:pPr>
        <w:pStyle w:val="Normln1"/>
        <w:spacing w:before="180" w:line="240" w:lineRule="auto"/>
        <w:rPr>
          <w:rFonts w:eastAsia="Verdana"/>
        </w:rPr>
      </w:pPr>
    </w:p>
    <w:p w:rsidR="00D50365" w:rsidRDefault="00D50365" w:rsidP="00E4685D">
      <w:pPr>
        <w:pStyle w:val="Normln1"/>
        <w:spacing w:before="180" w:line="240" w:lineRule="auto"/>
        <w:rPr>
          <w:rFonts w:eastAsia="Verdana"/>
        </w:rPr>
      </w:pPr>
    </w:p>
    <w:p w:rsidR="00D50365" w:rsidRDefault="00D50365" w:rsidP="00E4685D">
      <w:pPr>
        <w:pStyle w:val="Normln1"/>
        <w:spacing w:before="180" w:line="240" w:lineRule="auto"/>
        <w:rPr>
          <w:rFonts w:eastAsia="Verdana"/>
        </w:rPr>
      </w:pPr>
    </w:p>
    <w:p w:rsidR="00D50365" w:rsidRDefault="00D50365" w:rsidP="00E4685D">
      <w:pPr>
        <w:pStyle w:val="Normln1"/>
        <w:spacing w:before="180" w:line="240" w:lineRule="auto"/>
        <w:rPr>
          <w:rFonts w:eastAsia="Verdana"/>
        </w:rPr>
      </w:pPr>
    </w:p>
    <w:p w:rsidR="00393B4A" w:rsidRDefault="00393B4A" w:rsidP="00E4685D">
      <w:pPr>
        <w:pStyle w:val="Normln1"/>
        <w:spacing w:before="180" w:line="240" w:lineRule="auto"/>
        <w:rPr>
          <w:rFonts w:eastAsia="Verdana"/>
        </w:rPr>
      </w:pPr>
    </w:p>
    <w:p w:rsidR="005E6CCB" w:rsidRPr="00E4685D" w:rsidRDefault="005E6CCB" w:rsidP="001055DC">
      <w:pPr>
        <w:pStyle w:val="Normln1"/>
        <w:spacing w:before="180" w:line="240" w:lineRule="auto"/>
        <w:rPr>
          <w:color w:val="548DD4" w:themeColor="text2" w:themeTint="99"/>
          <w:lang w:val="en-US"/>
        </w:rPr>
      </w:pPr>
    </w:p>
    <w:p w:rsidR="00E4685D" w:rsidRDefault="005316DE" w:rsidP="001055DC">
      <w:pPr>
        <w:pStyle w:val="Normln1"/>
        <w:spacing w:after="200" w:line="240" w:lineRule="auto"/>
        <w:rPr>
          <w:rFonts w:eastAsia="Verdana"/>
          <w:b/>
          <w:u w:val="single"/>
        </w:rPr>
      </w:pPr>
      <w:r w:rsidRPr="00E4685D">
        <w:rPr>
          <w:rFonts w:eastAsia="Verdana"/>
          <w:b/>
          <w:color w:val="548DD4" w:themeColor="text2" w:themeTint="99"/>
          <w:u w:val="single"/>
          <w:lang w:val="en-US"/>
        </w:rPr>
        <w:lastRenderedPageBreak/>
        <w:t>Tips – What should a child take with him</w:t>
      </w:r>
      <w:r w:rsidR="00E4685D">
        <w:rPr>
          <w:rFonts w:eastAsia="Verdana"/>
          <w:b/>
          <w:color w:val="548DD4" w:themeColor="text2" w:themeTint="99"/>
          <w:u w:val="single"/>
          <w:lang w:val="en-US"/>
        </w:rPr>
        <w:t xml:space="preserve">                                                                              </w:t>
      </w:r>
      <w:r w:rsidR="00E4685D" w:rsidRPr="00E4685D">
        <w:rPr>
          <w:rFonts w:eastAsia="Verdana"/>
          <w:b/>
          <w:u w:val="single"/>
        </w:rPr>
        <w:t>Pomůcky - Co dát dítěti s</w:t>
      </w:r>
      <w:r w:rsidR="00393B4A">
        <w:rPr>
          <w:rFonts w:eastAsia="Verdana"/>
          <w:b/>
          <w:u w:val="single"/>
        </w:rPr>
        <w:t> </w:t>
      </w:r>
      <w:proofErr w:type="gramStart"/>
      <w:r w:rsidR="00E4685D" w:rsidRPr="00E4685D">
        <w:rPr>
          <w:rFonts w:eastAsia="Verdana"/>
          <w:b/>
          <w:u w:val="single"/>
        </w:rPr>
        <w:t>sebou</w:t>
      </w:r>
      <w:proofErr w:type="gramEnd"/>
    </w:p>
    <w:p w:rsidR="00393B4A" w:rsidRDefault="00393B4A" w:rsidP="001055DC">
      <w:pPr>
        <w:pStyle w:val="Normln1"/>
        <w:spacing w:after="200" w:line="240" w:lineRule="auto"/>
        <w:rPr>
          <w:rFonts w:eastAsia="Verdana"/>
          <w:b/>
          <w:u w:val="single"/>
        </w:rPr>
      </w:pPr>
    </w:p>
    <w:p w:rsidR="00393B4A" w:rsidRPr="00E4685D" w:rsidRDefault="00393B4A" w:rsidP="001055DC">
      <w:pPr>
        <w:pStyle w:val="Normln1"/>
        <w:spacing w:after="200" w:line="240" w:lineRule="auto"/>
        <w:rPr>
          <w:rFonts w:eastAsia="Verdana"/>
          <w:b/>
          <w:color w:val="548DD4" w:themeColor="text2" w:themeTint="99"/>
          <w:u w:val="single"/>
          <w:lang w:val="en-US"/>
        </w:rPr>
      </w:pPr>
    </w:p>
    <w:p w:rsidR="00E4685D" w:rsidRDefault="005316DE" w:rsidP="00E4685D">
      <w:pPr>
        <w:pStyle w:val="Normln1"/>
        <w:spacing w:after="200" w:line="240" w:lineRule="auto"/>
        <w:rPr>
          <w:rFonts w:eastAsia="Verdana"/>
          <w:bCs/>
          <w:color w:val="548DD4" w:themeColor="text2" w:themeTint="99"/>
          <w:lang w:val="en-US"/>
        </w:rPr>
      </w:pPr>
      <w:r w:rsidRPr="00E4685D">
        <w:rPr>
          <w:rFonts w:eastAsia="Verdana"/>
          <w:bCs/>
          <w:color w:val="548DD4" w:themeColor="text2" w:themeTint="99"/>
          <w:lang w:val="en-US"/>
        </w:rPr>
        <w:t xml:space="preserve">- Proper clothing for outdoor: sport shoes, rubber boots, sport’s pants , shorts, leggings, tights, socks, shirt long and short sleeve, hat or cap, a jacket according to the season, a warm </w:t>
      </w:r>
      <w:r w:rsidRPr="00E4685D">
        <w:rPr>
          <w:rFonts w:eastAsia="Verdana"/>
          <w:color w:val="548DD4" w:themeColor="text2" w:themeTint="99"/>
          <w:lang w:val="en-US"/>
        </w:rPr>
        <w:t>blouse</w:t>
      </w:r>
      <w:r w:rsidRPr="00E4685D">
        <w:rPr>
          <w:rFonts w:eastAsia="Verdana"/>
          <w:bCs/>
          <w:color w:val="548DD4" w:themeColor="text2" w:themeTint="99"/>
          <w:lang w:val="en-US"/>
        </w:rPr>
        <w:t>, raincoat, waterproof winter gloves and warm boots.</w:t>
      </w:r>
      <w:r w:rsidR="00E4685D">
        <w:rPr>
          <w:rFonts w:eastAsia="Verdana"/>
          <w:bCs/>
          <w:color w:val="548DD4" w:themeColor="text2" w:themeTint="99"/>
          <w:lang w:val="en-US"/>
        </w:rPr>
        <w:t xml:space="preserve">                                                           </w:t>
      </w:r>
      <w:r w:rsidR="00E4685D" w:rsidRPr="00E4685D">
        <w:rPr>
          <w:rFonts w:eastAsia="Verdana"/>
        </w:rPr>
        <w:t xml:space="preserve">- vhodné oblečení na ven: sportovní obuv, holínky, tepláky, krátké kalhoty, </w:t>
      </w:r>
      <w:proofErr w:type="spellStart"/>
      <w:r w:rsidR="00E4685D" w:rsidRPr="00E4685D">
        <w:rPr>
          <w:rFonts w:eastAsia="Verdana"/>
        </w:rPr>
        <w:t>leginy</w:t>
      </w:r>
      <w:proofErr w:type="spellEnd"/>
      <w:r w:rsidR="00E4685D" w:rsidRPr="00E4685D">
        <w:rPr>
          <w:rFonts w:eastAsia="Verdana"/>
        </w:rPr>
        <w:t>, punčocháče, ponožky, tričko s dlouhým a krátkým rukávem, mikina, bunda vhodná pro dané roční období, čepice, klobouček nebo kšiltovka, pláštěnka, v zimě nepromokavé rukavice a teplé boty</w:t>
      </w:r>
    </w:p>
    <w:p w:rsidR="00393B4A" w:rsidRPr="00393B4A" w:rsidRDefault="00393B4A" w:rsidP="00E4685D">
      <w:pPr>
        <w:pStyle w:val="Normln1"/>
        <w:spacing w:after="200" w:line="240" w:lineRule="auto"/>
        <w:rPr>
          <w:rFonts w:eastAsia="Verdana"/>
          <w:bCs/>
          <w:color w:val="548DD4" w:themeColor="text2" w:themeTint="99"/>
          <w:lang w:val="en-US"/>
        </w:rPr>
      </w:pPr>
    </w:p>
    <w:p w:rsidR="00E4685D" w:rsidRDefault="005316DE" w:rsidP="005316DE">
      <w:pPr>
        <w:pStyle w:val="Normln1"/>
        <w:spacing w:after="200" w:line="240" w:lineRule="auto"/>
        <w:rPr>
          <w:rFonts w:eastAsia="Verdana"/>
        </w:rPr>
      </w:pPr>
      <w:r w:rsidRPr="00E4685D">
        <w:rPr>
          <w:rFonts w:eastAsia="Verdana"/>
          <w:color w:val="548DD4" w:themeColor="text2" w:themeTint="99"/>
          <w:lang w:val="en-US"/>
        </w:rPr>
        <w:t>- Proper indoor clothing: spare shoes (should be properly fixed on the foo</w:t>
      </w:r>
      <w:r w:rsidR="007F7749" w:rsidRPr="00E4685D">
        <w:rPr>
          <w:rFonts w:eastAsia="Verdana"/>
          <w:color w:val="548DD4" w:themeColor="text2" w:themeTint="99"/>
          <w:lang w:val="en-US"/>
        </w:rPr>
        <w:t>t</w:t>
      </w:r>
      <w:r w:rsidRPr="00E4685D">
        <w:rPr>
          <w:rFonts w:eastAsia="Verdana"/>
          <w:color w:val="548DD4" w:themeColor="text2" w:themeTint="99"/>
          <w:lang w:val="en-US"/>
        </w:rPr>
        <w:t>, not slippers), sports trousers, shorts or a skirt, tights or socks, blouse with long or short sleeve, hoodie, spare underwear, pajamas</w:t>
      </w:r>
      <w:r w:rsidR="00E4685D" w:rsidRPr="00E4685D">
        <w:rPr>
          <w:rFonts w:eastAsia="Verdana"/>
        </w:rPr>
        <w:t>- vhodné oblečení do MŠ: přezůvky (pevně drží na noze, ne pantofle), tepláky, krátké kalhoty nebo sukně, punčocháče nebo ponožky, triko s dlouhým a krátkým rukávem, mikina, náhradní spodní prádlo, pyžamo.</w:t>
      </w:r>
    </w:p>
    <w:p w:rsidR="00393B4A" w:rsidRPr="00E4685D" w:rsidRDefault="00393B4A" w:rsidP="005316DE">
      <w:pPr>
        <w:pStyle w:val="Normln1"/>
        <w:spacing w:after="200" w:line="240" w:lineRule="auto"/>
        <w:rPr>
          <w:rFonts w:eastAsia="Verdana"/>
          <w:color w:val="548DD4" w:themeColor="text2" w:themeTint="99"/>
          <w:lang w:val="en-US"/>
        </w:rPr>
      </w:pPr>
    </w:p>
    <w:p w:rsidR="00E4685D" w:rsidRDefault="00EE389D" w:rsidP="005316DE">
      <w:pPr>
        <w:pStyle w:val="Normln1"/>
        <w:spacing w:after="200" w:line="240" w:lineRule="auto"/>
        <w:rPr>
          <w:rFonts w:eastAsia="Verdana"/>
        </w:rPr>
      </w:pPr>
      <w:r w:rsidRPr="00E4685D">
        <w:rPr>
          <w:rFonts w:eastAsia="Verdana"/>
          <w:color w:val="548DD4" w:themeColor="text2" w:themeTint="99"/>
          <w:lang w:val="en-US"/>
        </w:rPr>
        <w:t xml:space="preserve">- </w:t>
      </w:r>
      <w:proofErr w:type="gramStart"/>
      <w:r w:rsidR="005316DE" w:rsidRPr="00E4685D">
        <w:rPr>
          <w:rFonts w:eastAsia="Verdana"/>
          <w:color w:val="548DD4" w:themeColor="text2" w:themeTint="99"/>
          <w:lang w:val="en-US"/>
        </w:rPr>
        <w:t>sport</w:t>
      </w:r>
      <w:proofErr w:type="gramEnd"/>
      <w:r w:rsidR="005316DE" w:rsidRPr="00E4685D">
        <w:rPr>
          <w:rFonts w:eastAsia="Verdana"/>
          <w:color w:val="548DD4" w:themeColor="text2" w:themeTint="99"/>
          <w:lang w:val="en-US"/>
        </w:rPr>
        <w:t xml:space="preserve"> suit (only in some kindergartens)</w:t>
      </w:r>
      <w:r w:rsidR="00E4685D">
        <w:rPr>
          <w:rFonts w:eastAsia="Verdana"/>
          <w:color w:val="548DD4" w:themeColor="text2" w:themeTint="99"/>
          <w:lang w:val="en-US"/>
        </w:rPr>
        <w:t xml:space="preserve">                                                                              </w:t>
      </w:r>
      <w:r w:rsidR="00E4685D" w:rsidRPr="00E4685D">
        <w:rPr>
          <w:rFonts w:eastAsia="Verdana"/>
        </w:rPr>
        <w:t>- cvičební úbor (vyžadují jen některé MŠ)</w:t>
      </w:r>
    </w:p>
    <w:p w:rsidR="00393B4A" w:rsidRPr="00E4685D" w:rsidRDefault="00393B4A" w:rsidP="005316DE">
      <w:pPr>
        <w:pStyle w:val="Normln1"/>
        <w:spacing w:after="200" w:line="240" w:lineRule="auto"/>
        <w:rPr>
          <w:rFonts w:eastAsia="Verdana"/>
          <w:color w:val="548DD4" w:themeColor="text2" w:themeTint="99"/>
          <w:lang w:val="en-US"/>
        </w:rPr>
      </w:pPr>
    </w:p>
    <w:p w:rsidR="00E4685D" w:rsidRDefault="005316DE" w:rsidP="001055DC">
      <w:pPr>
        <w:pStyle w:val="Normln1"/>
        <w:spacing w:after="200" w:line="240" w:lineRule="auto"/>
        <w:rPr>
          <w:rFonts w:eastAsia="Verdana"/>
        </w:rPr>
      </w:pPr>
      <w:r w:rsidRPr="00E4685D">
        <w:rPr>
          <w:color w:val="548DD4" w:themeColor="text2" w:themeTint="99"/>
          <w:lang w:val="en-US"/>
        </w:rPr>
        <w:t>- Working clothes for creative activities: an apron or an old shirt / blouse, which can stain the paint (only in some kindergartens)</w:t>
      </w:r>
      <w:r w:rsidR="00E4685D">
        <w:rPr>
          <w:color w:val="548DD4" w:themeColor="text2" w:themeTint="99"/>
          <w:lang w:val="en-US"/>
        </w:rPr>
        <w:t xml:space="preserve">                                                                                     </w:t>
      </w:r>
      <w:r w:rsidR="00E4685D" w:rsidRPr="00E4685D">
        <w:rPr>
          <w:rFonts w:eastAsia="Verdana"/>
        </w:rPr>
        <w:t xml:space="preserve">- pracovní oděv </w:t>
      </w:r>
      <w:proofErr w:type="gramStart"/>
      <w:r w:rsidR="00E4685D" w:rsidRPr="00E4685D">
        <w:rPr>
          <w:rFonts w:eastAsia="Verdana"/>
        </w:rPr>
        <w:t>na</w:t>
      </w:r>
      <w:proofErr w:type="gramEnd"/>
      <w:r w:rsidR="00E4685D" w:rsidRPr="00E4685D">
        <w:rPr>
          <w:rFonts w:eastAsia="Verdana"/>
        </w:rPr>
        <w:t xml:space="preserve"> výtvarné aktivity: zástěra nebo starší košile/triko, které je možné ušpinit např. od barev (vyžadují jen některé MŠ)</w:t>
      </w:r>
    </w:p>
    <w:p w:rsidR="00393B4A" w:rsidRPr="00E4685D" w:rsidRDefault="00393B4A" w:rsidP="001055DC">
      <w:pPr>
        <w:pStyle w:val="Normln1"/>
        <w:spacing w:after="200" w:line="240" w:lineRule="auto"/>
        <w:rPr>
          <w:color w:val="548DD4" w:themeColor="text2" w:themeTint="99"/>
          <w:lang w:val="en-US"/>
        </w:rPr>
      </w:pPr>
    </w:p>
    <w:p w:rsidR="00E4685D" w:rsidRDefault="005316DE" w:rsidP="004E7AD1">
      <w:pPr>
        <w:pStyle w:val="Normln1"/>
        <w:spacing w:after="200" w:line="240" w:lineRule="auto"/>
        <w:rPr>
          <w:rFonts w:eastAsia="Verdana"/>
        </w:rPr>
      </w:pPr>
      <w:r w:rsidRPr="00E4685D">
        <w:rPr>
          <w:rFonts w:eastAsia="Verdana"/>
          <w:color w:val="548DD4" w:themeColor="text2" w:themeTint="99"/>
          <w:lang w:val="en-US"/>
        </w:rPr>
        <w:t>Legal guardians should sign all the cloth</w:t>
      </w:r>
      <w:r w:rsidR="007F7749" w:rsidRPr="00E4685D">
        <w:rPr>
          <w:rFonts w:eastAsia="Verdana"/>
          <w:color w:val="548DD4" w:themeColor="text2" w:themeTint="99"/>
          <w:lang w:val="en-US"/>
        </w:rPr>
        <w:t>s</w:t>
      </w:r>
      <w:r w:rsidRPr="00E4685D">
        <w:rPr>
          <w:rFonts w:eastAsia="Verdana"/>
          <w:color w:val="548DD4" w:themeColor="text2" w:themeTint="99"/>
          <w:lang w:val="en-US"/>
        </w:rPr>
        <w:t xml:space="preserve"> that might be confused.</w:t>
      </w:r>
      <w:r w:rsidR="00E4685D">
        <w:rPr>
          <w:rFonts w:eastAsia="Verdana"/>
          <w:color w:val="548DD4" w:themeColor="text2" w:themeTint="99"/>
          <w:lang w:val="en-US"/>
        </w:rPr>
        <w:t xml:space="preserve">                                      </w:t>
      </w:r>
      <w:r w:rsidR="00E4685D" w:rsidRPr="00E4685D">
        <w:rPr>
          <w:rFonts w:eastAsia="Verdana"/>
        </w:rPr>
        <w:t>Zákonní zástupci označí či podepíší dětem všechny věci, u kterých by mohlo dojít k záměně.</w:t>
      </w:r>
    </w:p>
    <w:p w:rsidR="00393B4A" w:rsidRDefault="00393B4A" w:rsidP="004E7AD1">
      <w:pPr>
        <w:pStyle w:val="Normln1"/>
        <w:spacing w:after="200" w:line="240" w:lineRule="auto"/>
        <w:rPr>
          <w:rFonts w:eastAsia="Verdana"/>
        </w:rPr>
      </w:pPr>
    </w:p>
    <w:p w:rsidR="00D50365" w:rsidRDefault="00D50365" w:rsidP="004E7AD1">
      <w:pPr>
        <w:pStyle w:val="Normln1"/>
        <w:spacing w:after="200" w:line="240" w:lineRule="auto"/>
        <w:rPr>
          <w:rFonts w:eastAsia="Verdana"/>
        </w:rPr>
      </w:pPr>
    </w:p>
    <w:p w:rsidR="00393B4A" w:rsidRDefault="00393B4A" w:rsidP="004E7AD1">
      <w:pPr>
        <w:pStyle w:val="Normln1"/>
        <w:spacing w:after="200" w:line="240" w:lineRule="auto"/>
        <w:rPr>
          <w:rFonts w:eastAsia="Verdana"/>
          <w:color w:val="548DD4" w:themeColor="text2" w:themeTint="99"/>
          <w:lang w:val="en-US"/>
        </w:rPr>
      </w:pPr>
    </w:p>
    <w:p w:rsidR="00E4685D" w:rsidRPr="00E4685D" w:rsidRDefault="00E4685D" w:rsidP="004E7AD1">
      <w:pPr>
        <w:pStyle w:val="Normln1"/>
        <w:spacing w:after="200" w:line="240" w:lineRule="auto"/>
        <w:rPr>
          <w:rFonts w:eastAsia="Verdana"/>
          <w:color w:val="548DD4" w:themeColor="text2" w:themeTint="99"/>
          <w:lang w:val="en-US"/>
        </w:rPr>
      </w:pPr>
    </w:p>
    <w:p w:rsidR="00E4685D" w:rsidRPr="00E4685D" w:rsidRDefault="004E7AD1" w:rsidP="00E4685D">
      <w:pPr>
        <w:pStyle w:val="Normln1"/>
        <w:spacing w:after="200" w:line="240" w:lineRule="auto"/>
        <w:rPr>
          <w:rFonts w:eastAsia="Verdana"/>
          <w:b/>
          <w:color w:val="548DD4" w:themeColor="text2" w:themeTint="99"/>
          <w:u w:val="single"/>
          <w:lang w:val="en-US"/>
        </w:rPr>
      </w:pPr>
      <w:r w:rsidRPr="00E4685D">
        <w:rPr>
          <w:rFonts w:eastAsia="Verdana"/>
          <w:b/>
          <w:color w:val="548DD4" w:themeColor="text2" w:themeTint="99"/>
          <w:u w:val="single"/>
          <w:lang w:val="en-US"/>
        </w:rPr>
        <w:lastRenderedPageBreak/>
        <w:t>Cooperation and communication of parents with the kindergarten</w:t>
      </w:r>
      <w:r w:rsidR="00E4685D">
        <w:rPr>
          <w:rFonts w:eastAsia="Verdana"/>
          <w:b/>
          <w:color w:val="548DD4" w:themeColor="text2" w:themeTint="99"/>
          <w:u w:val="single"/>
          <w:lang w:val="en-US"/>
        </w:rPr>
        <w:t xml:space="preserve">                      </w:t>
      </w:r>
      <w:r w:rsidR="00E4685D" w:rsidRPr="00E4685D">
        <w:rPr>
          <w:rFonts w:eastAsia="Verdana"/>
          <w:b/>
          <w:u w:val="single"/>
        </w:rPr>
        <w:t>Spolupráce, komunikace rodičů s MŠ</w:t>
      </w:r>
    </w:p>
    <w:p w:rsidR="00E4685D" w:rsidRPr="00E4685D" w:rsidRDefault="00E4685D" w:rsidP="004E7AD1">
      <w:pPr>
        <w:pStyle w:val="Normln1"/>
        <w:spacing w:after="200" w:line="240" w:lineRule="auto"/>
        <w:rPr>
          <w:rFonts w:eastAsia="Verdana"/>
          <w:b/>
          <w:color w:val="548DD4" w:themeColor="text2" w:themeTint="99"/>
          <w:u w:val="single"/>
          <w:lang w:val="en-US"/>
        </w:rPr>
      </w:pPr>
    </w:p>
    <w:p w:rsidR="00E4685D" w:rsidRPr="00E4685D" w:rsidRDefault="004E7AD1" w:rsidP="00E4685D">
      <w:pPr>
        <w:pStyle w:val="Normln1"/>
        <w:spacing w:after="200" w:line="240" w:lineRule="auto"/>
        <w:rPr>
          <w:rFonts w:eastAsia="Verdana"/>
          <w:bCs/>
          <w:color w:val="548DD4" w:themeColor="text2" w:themeTint="99"/>
          <w:lang w:val="en-US"/>
        </w:rPr>
      </w:pPr>
      <w:r w:rsidRPr="00E4685D">
        <w:rPr>
          <w:rFonts w:eastAsia="Verdana"/>
          <w:bCs/>
          <w:color w:val="548DD4" w:themeColor="text2" w:themeTint="99"/>
          <w:lang w:val="en-US"/>
        </w:rPr>
        <w:t xml:space="preserve">Mentor of the kindergarten, usually, resolving all necessary issues during personal meeting with parents at the moment of child’s arrival or departure from the kindergarten, or during </w:t>
      </w:r>
      <w:r w:rsidR="007F7749" w:rsidRPr="00E4685D">
        <w:rPr>
          <w:rFonts w:eastAsia="Verdana"/>
          <w:bCs/>
          <w:color w:val="548DD4" w:themeColor="text2" w:themeTint="99"/>
          <w:lang w:val="en-US"/>
        </w:rPr>
        <w:t>the pre-agreed</w:t>
      </w:r>
      <w:r w:rsidRPr="00E4685D">
        <w:rPr>
          <w:rFonts w:eastAsia="Verdana"/>
          <w:bCs/>
          <w:color w:val="548DD4" w:themeColor="text2" w:themeTint="99"/>
          <w:lang w:val="en-US"/>
        </w:rPr>
        <w:t xml:space="preserve"> meeting (individual or group, like parents meetings at schools), </w:t>
      </w:r>
      <w:r w:rsidR="007F7749" w:rsidRPr="00E4685D">
        <w:rPr>
          <w:rFonts w:eastAsia="Verdana"/>
          <w:bCs/>
          <w:color w:val="548DD4" w:themeColor="text2" w:themeTint="99"/>
          <w:lang w:val="en-US"/>
        </w:rPr>
        <w:t>which</w:t>
      </w:r>
      <w:r w:rsidRPr="00E4685D">
        <w:rPr>
          <w:rFonts w:eastAsia="Verdana"/>
          <w:bCs/>
          <w:color w:val="548DD4" w:themeColor="text2" w:themeTint="99"/>
          <w:lang w:val="en-US"/>
        </w:rPr>
        <w:t xml:space="preserve"> </w:t>
      </w:r>
      <w:r w:rsidR="007F7749" w:rsidRPr="00E4685D">
        <w:rPr>
          <w:rFonts w:eastAsia="Verdana"/>
          <w:bCs/>
          <w:color w:val="548DD4" w:themeColor="text2" w:themeTint="99"/>
          <w:lang w:val="en-US"/>
        </w:rPr>
        <w:t>take</w:t>
      </w:r>
      <w:r w:rsidRPr="00E4685D">
        <w:rPr>
          <w:rFonts w:eastAsia="Verdana"/>
          <w:bCs/>
          <w:color w:val="548DD4" w:themeColor="text2" w:themeTint="99"/>
          <w:lang w:val="en-US"/>
        </w:rPr>
        <w:t xml:space="preserve"> place, usually, at the beginning of the year. If the child is sick or </w:t>
      </w:r>
      <w:r w:rsidR="007F7749" w:rsidRPr="00E4685D">
        <w:rPr>
          <w:rFonts w:eastAsia="Verdana"/>
          <w:bCs/>
          <w:color w:val="548DD4" w:themeColor="text2" w:themeTint="99"/>
          <w:lang w:val="en-US"/>
        </w:rPr>
        <w:t xml:space="preserve">because of </w:t>
      </w:r>
      <w:r w:rsidRPr="00E4685D">
        <w:rPr>
          <w:rFonts w:eastAsia="Verdana"/>
          <w:bCs/>
          <w:color w:val="548DD4" w:themeColor="text2" w:themeTint="99"/>
          <w:lang w:val="en-US"/>
        </w:rPr>
        <w:t xml:space="preserve">any other reason can’t </w:t>
      </w:r>
      <w:r w:rsidR="007F7749" w:rsidRPr="00E4685D">
        <w:rPr>
          <w:rFonts w:eastAsia="Verdana"/>
          <w:bCs/>
          <w:color w:val="548DD4" w:themeColor="text2" w:themeTint="99"/>
          <w:lang w:val="en-US"/>
        </w:rPr>
        <w:t>come</w:t>
      </w:r>
      <w:r w:rsidRPr="00E4685D">
        <w:rPr>
          <w:rFonts w:eastAsia="Verdana"/>
          <w:bCs/>
          <w:color w:val="548DD4" w:themeColor="text2" w:themeTint="99"/>
          <w:lang w:val="en-US"/>
        </w:rPr>
        <w:t xml:space="preserve"> in the kindergarten, parent should inform about</w:t>
      </w:r>
      <w:r w:rsidR="007F7749" w:rsidRPr="00E4685D">
        <w:rPr>
          <w:rFonts w:eastAsia="Verdana"/>
          <w:bCs/>
          <w:color w:val="548DD4" w:themeColor="text2" w:themeTint="99"/>
          <w:lang w:val="en-US"/>
        </w:rPr>
        <w:t xml:space="preserve"> it</w:t>
      </w:r>
      <w:r w:rsidRPr="00E4685D">
        <w:rPr>
          <w:rFonts w:eastAsia="Verdana"/>
          <w:bCs/>
          <w:color w:val="548DD4" w:themeColor="text2" w:themeTint="99"/>
          <w:lang w:val="en-US"/>
        </w:rPr>
        <w:t xml:space="preserve"> by phone, not later than estimated time of child’s arrival. Parents may also agree with the mentor to be called if the child is crying. Communication via email is also acceptable.</w:t>
      </w:r>
      <w:r w:rsidR="00E4685D">
        <w:rPr>
          <w:rFonts w:eastAsia="Verdana"/>
          <w:bCs/>
          <w:color w:val="548DD4" w:themeColor="text2" w:themeTint="99"/>
          <w:lang w:val="en-US"/>
        </w:rPr>
        <w:t xml:space="preserve">                                                                           </w:t>
      </w:r>
      <w:r w:rsidR="00E4685D" w:rsidRPr="00E4685D">
        <w:rPr>
          <w:rFonts w:eastAsia="Verdana"/>
        </w:rPr>
        <w:t>Učitel MŠ obvykle konzultuje vše potřebné při osobním setkání s rodiči v době příchodu či vyzvedávání dětí nebo na domluvené schůzce (individuální nebo skupinová v podobě třídní schůzky rodičů, zpravidla na začátku roku). Pokud je dítě nemocné nebo z jiného důvodu nemůže dorazit do MŠ, rodič ho telefonicky omluví nejpozději v době předpokládaného příchodu. Rodiče se také mohou domluvit s učitelem, aby jim zavolal v případě, že dítě bude v MŠ plakat. Fungovat může i komunikace prostřednictvím e-mailu.</w:t>
      </w:r>
    </w:p>
    <w:p w:rsidR="004E7AD1" w:rsidRPr="00E4685D" w:rsidRDefault="004E7AD1" w:rsidP="001055DC">
      <w:pPr>
        <w:pStyle w:val="Normlnweb"/>
        <w:spacing w:before="0" w:beforeAutospacing="0" w:after="200" w:afterAutospacing="0"/>
        <w:rPr>
          <w:rFonts w:ascii="Arial" w:hAnsi="Arial" w:cs="Arial"/>
          <w:b/>
          <w:bCs/>
          <w:color w:val="548DD4" w:themeColor="text2" w:themeTint="99"/>
          <w:sz w:val="22"/>
          <w:szCs w:val="22"/>
          <w:u w:val="single"/>
          <w:lang w:val="en-US"/>
        </w:rPr>
      </w:pPr>
    </w:p>
    <w:p w:rsidR="00E4685D" w:rsidRDefault="004E7AD1" w:rsidP="00E4685D">
      <w:pPr>
        <w:pStyle w:val="Normlnweb"/>
        <w:spacing w:before="0" w:beforeAutospacing="0" w:after="200" w:afterAutospacing="0"/>
        <w:rPr>
          <w:rFonts w:ascii="Arial" w:hAnsi="Arial" w:cs="Arial"/>
          <w:b/>
          <w:bCs/>
          <w:color w:val="000000"/>
          <w:sz w:val="22"/>
          <w:szCs w:val="22"/>
          <w:u w:val="single"/>
        </w:rPr>
      </w:pPr>
      <w:r w:rsidRPr="00E4685D">
        <w:rPr>
          <w:rFonts w:ascii="Arial" w:hAnsi="Arial" w:cs="Arial"/>
          <w:b/>
          <w:bCs/>
          <w:color w:val="548DD4" w:themeColor="text2" w:themeTint="99"/>
          <w:sz w:val="22"/>
          <w:szCs w:val="22"/>
          <w:u w:val="single"/>
          <w:lang w:val="en-US"/>
        </w:rPr>
        <w:t>Information about work of the kindergartens</w:t>
      </w:r>
      <w:r w:rsidR="00E4685D">
        <w:rPr>
          <w:rFonts w:ascii="Arial" w:hAnsi="Arial" w:cs="Arial"/>
          <w:b/>
          <w:bCs/>
          <w:color w:val="548DD4" w:themeColor="text2" w:themeTint="99"/>
          <w:sz w:val="22"/>
          <w:szCs w:val="22"/>
          <w:u w:val="single"/>
          <w:lang w:val="en-US"/>
        </w:rPr>
        <w:t xml:space="preserve">                                                                        </w:t>
      </w:r>
      <w:r w:rsidR="00E4685D" w:rsidRPr="00E4685D">
        <w:rPr>
          <w:rFonts w:ascii="Arial" w:hAnsi="Arial" w:cs="Arial"/>
          <w:b/>
          <w:bCs/>
          <w:color w:val="000000"/>
          <w:sz w:val="22"/>
          <w:szCs w:val="22"/>
          <w:u w:val="single"/>
        </w:rPr>
        <w:t>Informace o provozu MŠ</w:t>
      </w:r>
    </w:p>
    <w:p w:rsidR="00E4685D" w:rsidRPr="00E4685D" w:rsidRDefault="00E4685D" w:rsidP="00E4685D">
      <w:pPr>
        <w:pStyle w:val="Normlnweb"/>
        <w:spacing w:before="0" w:beforeAutospacing="0" w:after="200" w:afterAutospacing="0"/>
        <w:rPr>
          <w:rFonts w:ascii="Arial" w:hAnsi="Arial" w:cs="Arial"/>
          <w:b/>
          <w:bCs/>
          <w:color w:val="548DD4" w:themeColor="text2" w:themeTint="99"/>
          <w:sz w:val="22"/>
          <w:szCs w:val="22"/>
          <w:u w:val="single"/>
          <w:lang w:val="en-US"/>
        </w:rPr>
      </w:pPr>
    </w:p>
    <w:p w:rsidR="00E4685D" w:rsidRDefault="004E7AD1" w:rsidP="001055DC">
      <w:pPr>
        <w:pStyle w:val="Normlnweb"/>
        <w:spacing w:before="0" w:beforeAutospacing="0" w:after="200" w:afterAutospacing="0"/>
        <w:rPr>
          <w:rFonts w:ascii="Arial" w:hAnsi="Arial" w:cs="Arial"/>
          <w:b/>
          <w:bCs/>
          <w:color w:val="000000"/>
          <w:sz w:val="22"/>
          <w:szCs w:val="22"/>
        </w:rPr>
      </w:pPr>
      <w:r w:rsidRPr="00E4685D">
        <w:rPr>
          <w:rFonts w:ascii="Arial" w:hAnsi="Arial" w:cs="Arial"/>
          <w:b/>
          <w:bCs/>
          <w:color w:val="548DD4" w:themeColor="text2" w:themeTint="99"/>
          <w:sz w:val="22"/>
          <w:szCs w:val="22"/>
          <w:lang w:val="en-US"/>
        </w:rPr>
        <w:t>Director of the kindergarten, contact:</w:t>
      </w:r>
      <w:r w:rsidR="00E4685D">
        <w:rPr>
          <w:rFonts w:ascii="Arial" w:hAnsi="Arial" w:cs="Arial"/>
          <w:b/>
          <w:bCs/>
          <w:color w:val="548DD4" w:themeColor="text2" w:themeTint="99"/>
          <w:sz w:val="22"/>
          <w:szCs w:val="22"/>
          <w:lang w:val="en-US"/>
        </w:rPr>
        <w:t xml:space="preserve">                                                                                       </w:t>
      </w:r>
      <w:r w:rsidR="00E4685D" w:rsidRPr="00E4685D">
        <w:rPr>
          <w:rFonts w:ascii="Arial" w:hAnsi="Arial" w:cs="Arial"/>
          <w:b/>
          <w:bCs/>
          <w:color w:val="000000"/>
          <w:sz w:val="22"/>
          <w:szCs w:val="22"/>
        </w:rPr>
        <w:t>Ředitel/</w:t>
      </w:r>
      <w:proofErr w:type="spellStart"/>
      <w:r w:rsidR="00E4685D" w:rsidRPr="00E4685D">
        <w:rPr>
          <w:rFonts w:ascii="Arial" w:hAnsi="Arial" w:cs="Arial"/>
          <w:b/>
          <w:bCs/>
          <w:color w:val="000000"/>
          <w:sz w:val="22"/>
          <w:szCs w:val="22"/>
        </w:rPr>
        <w:t>ka</w:t>
      </w:r>
      <w:proofErr w:type="spellEnd"/>
      <w:r w:rsidR="00E4685D" w:rsidRPr="00E4685D">
        <w:rPr>
          <w:rFonts w:ascii="Arial" w:hAnsi="Arial" w:cs="Arial"/>
          <w:b/>
          <w:bCs/>
          <w:color w:val="000000"/>
          <w:sz w:val="22"/>
          <w:szCs w:val="22"/>
        </w:rPr>
        <w:t xml:space="preserve"> školy, kontakt:</w:t>
      </w:r>
    </w:p>
    <w:p w:rsidR="00393B4A" w:rsidRPr="00E4685D" w:rsidRDefault="00393B4A" w:rsidP="001055DC">
      <w:pPr>
        <w:pStyle w:val="Normlnweb"/>
        <w:spacing w:before="0" w:beforeAutospacing="0" w:after="200" w:afterAutospacing="0"/>
        <w:rPr>
          <w:rFonts w:ascii="Arial" w:hAnsi="Arial" w:cs="Arial"/>
          <w:b/>
          <w:bCs/>
          <w:color w:val="548DD4" w:themeColor="text2" w:themeTint="99"/>
          <w:sz w:val="22"/>
          <w:szCs w:val="22"/>
          <w:lang w:val="en-US"/>
        </w:rPr>
      </w:pPr>
    </w:p>
    <w:p w:rsidR="00E4685D" w:rsidRDefault="004E7AD1" w:rsidP="00E4685D">
      <w:pPr>
        <w:pStyle w:val="Normlnweb"/>
        <w:spacing w:before="0" w:beforeAutospacing="0" w:after="200" w:afterAutospacing="0"/>
        <w:rPr>
          <w:rFonts w:ascii="Arial" w:hAnsi="Arial" w:cs="Arial"/>
          <w:color w:val="000000"/>
          <w:sz w:val="22"/>
          <w:szCs w:val="22"/>
        </w:rPr>
      </w:pPr>
      <w:r w:rsidRPr="00E4685D">
        <w:rPr>
          <w:rFonts w:ascii="Arial" w:hAnsi="Arial" w:cs="Arial"/>
          <w:b/>
          <w:bCs/>
          <w:color w:val="548DD4" w:themeColor="text2" w:themeTint="99"/>
          <w:sz w:val="22"/>
          <w:szCs w:val="22"/>
          <w:lang w:val="en-US"/>
        </w:rPr>
        <w:t xml:space="preserve">Working period of the kindergarten: </w:t>
      </w:r>
      <w:r w:rsidRPr="00E4685D">
        <w:rPr>
          <w:rFonts w:ascii="Arial" w:hAnsi="Arial" w:cs="Arial"/>
          <w:color w:val="548DD4" w:themeColor="text2" w:themeTint="99"/>
          <w:sz w:val="22"/>
          <w:szCs w:val="22"/>
          <w:lang w:val="en-US"/>
        </w:rPr>
        <w:t xml:space="preserve">Academic year starts on 1 Sep. and ends on 30 Jun </w:t>
      </w:r>
      <w:r w:rsidR="00E4685D" w:rsidRPr="00E4685D">
        <w:rPr>
          <w:rFonts w:ascii="Arial" w:hAnsi="Arial" w:cs="Arial"/>
          <w:b/>
          <w:bCs/>
          <w:color w:val="000000"/>
          <w:sz w:val="22"/>
          <w:szCs w:val="22"/>
        </w:rPr>
        <w:t>Provoz MŠ v průběhu roku:</w:t>
      </w:r>
      <w:r w:rsidR="00E4685D" w:rsidRPr="00E4685D">
        <w:rPr>
          <w:rFonts w:ascii="Arial" w:hAnsi="Arial" w:cs="Arial"/>
          <w:color w:val="000000"/>
          <w:sz w:val="22"/>
          <w:szCs w:val="22"/>
        </w:rPr>
        <w:t xml:space="preserve"> Školní rok začíná 1. 9. a končí 30. 6.</w:t>
      </w:r>
    </w:p>
    <w:p w:rsidR="00393B4A" w:rsidRPr="00E4685D" w:rsidRDefault="00393B4A" w:rsidP="00E4685D">
      <w:pPr>
        <w:pStyle w:val="Normlnweb"/>
        <w:spacing w:before="0" w:beforeAutospacing="0" w:after="200" w:afterAutospacing="0"/>
        <w:rPr>
          <w:rFonts w:ascii="Arial" w:hAnsi="Arial" w:cs="Arial"/>
          <w:color w:val="548DD4" w:themeColor="text2" w:themeTint="99"/>
          <w:sz w:val="22"/>
          <w:szCs w:val="22"/>
          <w:lang w:val="en-US"/>
        </w:rPr>
      </w:pPr>
    </w:p>
    <w:p w:rsidR="00E4685D" w:rsidRDefault="004E7AD1" w:rsidP="001055DC">
      <w:pPr>
        <w:pStyle w:val="Normlnweb"/>
        <w:spacing w:before="0" w:beforeAutospacing="0" w:after="200" w:afterAutospacing="0"/>
        <w:rPr>
          <w:rFonts w:ascii="Arial" w:hAnsi="Arial" w:cs="Arial"/>
          <w:color w:val="000000"/>
          <w:sz w:val="22"/>
          <w:szCs w:val="22"/>
        </w:rPr>
      </w:pPr>
      <w:r w:rsidRPr="00E4685D">
        <w:rPr>
          <w:rFonts w:ascii="Arial" w:hAnsi="Arial" w:cs="Arial"/>
          <w:b/>
          <w:bCs/>
          <w:color w:val="548DD4" w:themeColor="text2" w:themeTint="99"/>
          <w:sz w:val="22"/>
          <w:szCs w:val="22"/>
          <w:lang w:val="en-US"/>
        </w:rPr>
        <w:t xml:space="preserve">Daily working hours: </w:t>
      </w:r>
      <w:r w:rsidRPr="00E4685D">
        <w:rPr>
          <w:rFonts w:ascii="Arial" w:hAnsi="Arial" w:cs="Arial"/>
          <w:color w:val="548DD4" w:themeColor="text2" w:themeTint="99"/>
          <w:sz w:val="22"/>
          <w:szCs w:val="22"/>
          <w:lang w:val="en-US"/>
        </w:rPr>
        <w:t xml:space="preserve">7:00 – 17:00, Monday </w:t>
      </w:r>
      <w:r w:rsidR="00E4685D" w:rsidRPr="00E4685D">
        <w:rPr>
          <w:rFonts w:ascii="Arial" w:hAnsi="Arial" w:cs="Arial"/>
          <w:color w:val="548DD4" w:themeColor="text2" w:themeTint="99"/>
          <w:sz w:val="22"/>
          <w:szCs w:val="22"/>
          <w:lang w:val="en-US"/>
        </w:rPr>
        <w:t>–</w:t>
      </w:r>
      <w:r w:rsidRPr="00E4685D">
        <w:rPr>
          <w:rFonts w:ascii="Arial" w:hAnsi="Arial" w:cs="Arial"/>
          <w:color w:val="548DD4" w:themeColor="text2" w:themeTint="99"/>
          <w:sz w:val="22"/>
          <w:szCs w:val="22"/>
          <w:lang w:val="en-US"/>
        </w:rPr>
        <w:t xml:space="preserve"> Friday</w:t>
      </w:r>
      <w:r w:rsidR="00E4685D">
        <w:rPr>
          <w:rFonts w:ascii="Arial" w:hAnsi="Arial" w:cs="Arial"/>
          <w:color w:val="548DD4" w:themeColor="text2" w:themeTint="99"/>
          <w:sz w:val="22"/>
          <w:szCs w:val="22"/>
          <w:lang w:val="en-US"/>
        </w:rPr>
        <w:t xml:space="preserve">                                                                    </w:t>
      </w:r>
      <w:r w:rsidR="00E4685D" w:rsidRPr="00E4685D">
        <w:rPr>
          <w:rFonts w:ascii="Arial" w:hAnsi="Arial" w:cs="Arial"/>
          <w:b/>
          <w:bCs/>
          <w:color w:val="000000"/>
          <w:sz w:val="22"/>
          <w:szCs w:val="22"/>
        </w:rPr>
        <w:t>Denní provozní doba:</w:t>
      </w:r>
      <w:r w:rsidR="00E4685D" w:rsidRPr="00E4685D">
        <w:rPr>
          <w:rFonts w:ascii="Arial" w:hAnsi="Arial" w:cs="Arial"/>
          <w:color w:val="000000"/>
          <w:sz w:val="22"/>
          <w:szCs w:val="22"/>
        </w:rPr>
        <w:t xml:space="preserve"> 7:00 - 17:00, pondělí </w:t>
      </w:r>
      <w:r w:rsidR="00393B4A">
        <w:rPr>
          <w:rFonts w:ascii="Arial" w:hAnsi="Arial" w:cs="Arial"/>
          <w:color w:val="000000"/>
          <w:sz w:val="22"/>
          <w:szCs w:val="22"/>
        </w:rPr>
        <w:t>–</w:t>
      </w:r>
      <w:r w:rsidR="00E4685D" w:rsidRPr="00E4685D">
        <w:rPr>
          <w:rFonts w:ascii="Arial" w:hAnsi="Arial" w:cs="Arial"/>
          <w:color w:val="000000"/>
          <w:sz w:val="22"/>
          <w:szCs w:val="22"/>
        </w:rPr>
        <w:t xml:space="preserve"> pátek</w:t>
      </w:r>
    </w:p>
    <w:p w:rsidR="00393B4A" w:rsidRPr="00E4685D" w:rsidRDefault="00393B4A" w:rsidP="001055DC">
      <w:pPr>
        <w:pStyle w:val="Normlnweb"/>
        <w:spacing w:before="0" w:beforeAutospacing="0" w:after="200" w:afterAutospacing="0"/>
        <w:rPr>
          <w:rFonts w:ascii="Arial" w:hAnsi="Arial" w:cs="Arial"/>
          <w:color w:val="548DD4" w:themeColor="text2" w:themeTint="99"/>
          <w:sz w:val="22"/>
          <w:szCs w:val="22"/>
          <w:lang w:val="en-US"/>
        </w:rPr>
      </w:pPr>
    </w:p>
    <w:p w:rsidR="00E4685D" w:rsidRPr="00E4685D" w:rsidRDefault="005A3B6F" w:rsidP="00E4685D">
      <w:pPr>
        <w:pStyle w:val="Normlnweb"/>
        <w:rPr>
          <w:rFonts w:ascii="Arial" w:hAnsi="Arial" w:cs="Arial"/>
          <w:color w:val="548DD4" w:themeColor="text2" w:themeTint="99"/>
          <w:sz w:val="22"/>
          <w:szCs w:val="22"/>
          <w:lang w:val="en-US"/>
        </w:rPr>
      </w:pPr>
      <w:r w:rsidRPr="00E4685D">
        <w:rPr>
          <w:rFonts w:ascii="Arial" w:hAnsi="Arial" w:cs="Arial"/>
          <w:b/>
          <w:color w:val="548DD4" w:themeColor="text2" w:themeTint="99"/>
          <w:sz w:val="22"/>
          <w:szCs w:val="22"/>
          <w:lang w:val="en-US"/>
        </w:rPr>
        <w:t>Registration of children to the</w:t>
      </w:r>
      <w:r w:rsidR="004E7AD1" w:rsidRPr="00E4685D">
        <w:rPr>
          <w:rFonts w:ascii="Arial" w:hAnsi="Arial" w:cs="Arial"/>
          <w:b/>
          <w:color w:val="548DD4" w:themeColor="text2" w:themeTint="99"/>
          <w:sz w:val="22"/>
          <w:szCs w:val="22"/>
          <w:lang w:val="en-US"/>
        </w:rPr>
        <w:t xml:space="preserve"> kindergarten for the next </w:t>
      </w:r>
      <w:r w:rsidRPr="00E4685D">
        <w:rPr>
          <w:rFonts w:ascii="Arial" w:hAnsi="Arial" w:cs="Arial"/>
          <w:b/>
          <w:color w:val="548DD4" w:themeColor="text2" w:themeTint="99"/>
          <w:sz w:val="22"/>
          <w:szCs w:val="22"/>
          <w:lang w:val="en-US"/>
        </w:rPr>
        <w:t>academic</w:t>
      </w:r>
      <w:r w:rsidR="004E7AD1" w:rsidRPr="00E4685D">
        <w:rPr>
          <w:rFonts w:ascii="Arial" w:hAnsi="Arial" w:cs="Arial"/>
          <w:b/>
          <w:color w:val="548DD4" w:themeColor="text2" w:themeTint="99"/>
          <w:sz w:val="22"/>
          <w:szCs w:val="22"/>
          <w:lang w:val="en-US"/>
        </w:rPr>
        <w:t xml:space="preserve"> year </w:t>
      </w:r>
      <w:r w:rsidRPr="00E4685D">
        <w:rPr>
          <w:rFonts w:ascii="Arial" w:hAnsi="Arial" w:cs="Arial"/>
          <w:b/>
          <w:color w:val="548DD4" w:themeColor="text2" w:themeTint="99"/>
          <w:sz w:val="22"/>
          <w:szCs w:val="22"/>
          <w:lang w:val="en-US"/>
        </w:rPr>
        <w:t>takes place during</w:t>
      </w:r>
      <w:r w:rsidR="004E7AD1" w:rsidRPr="00E4685D">
        <w:rPr>
          <w:rFonts w:ascii="Arial" w:hAnsi="Arial" w:cs="Arial"/>
          <w:b/>
          <w:color w:val="548DD4" w:themeColor="text2" w:themeTint="99"/>
          <w:sz w:val="22"/>
          <w:szCs w:val="22"/>
          <w:lang w:val="en-US"/>
        </w:rPr>
        <w:t>:</w:t>
      </w:r>
      <w:r w:rsidR="004E7AD1" w:rsidRPr="00E4685D">
        <w:rPr>
          <w:rFonts w:ascii="Arial" w:hAnsi="Arial" w:cs="Arial"/>
          <w:color w:val="548DD4" w:themeColor="text2" w:themeTint="99"/>
          <w:sz w:val="22"/>
          <w:szCs w:val="22"/>
          <w:lang w:val="en-US"/>
        </w:rPr>
        <w:t xml:space="preserve"> April</w:t>
      </w:r>
      <w:r w:rsidR="00E4685D">
        <w:rPr>
          <w:rFonts w:ascii="Arial" w:hAnsi="Arial" w:cs="Arial"/>
          <w:color w:val="548DD4" w:themeColor="text2" w:themeTint="99"/>
          <w:sz w:val="22"/>
          <w:szCs w:val="22"/>
          <w:lang w:val="en-US"/>
        </w:rPr>
        <w:t xml:space="preserve"> </w:t>
      </w:r>
      <w:r w:rsidR="004E7AD1" w:rsidRPr="00E4685D">
        <w:rPr>
          <w:rFonts w:ascii="Arial" w:hAnsi="Arial" w:cs="Arial"/>
          <w:color w:val="548DD4" w:themeColor="text2" w:themeTint="99"/>
          <w:sz w:val="22"/>
          <w:szCs w:val="22"/>
          <w:lang w:val="en-US"/>
        </w:rPr>
        <w:t xml:space="preserve">(Children can also be </w:t>
      </w:r>
      <w:r w:rsidRPr="00E4685D">
        <w:rPr>
          <w:rFonts w:ascii="Arial" w:hAnsi="Arial" w:cs="Arial"/>
          <w:color w:val="548DD4" w:themeColor="text2" w:themeTint="99"/>
          <w:sz w:val="22"/>
          <w:szCs w:val="22"/>
          <w:lang w:val="en-US"/>
        </w:rPr>
        <w:t>accepted</w:t>
      </w:r>
      <w:r w:rsidR="004E7AD1" w:rsidRPr="00E4685D">
        <w:rPr>
          <w:rFonts w:ascii="Arial" w:hAnsi="Arial" w:cs="Arial"/>
          <w:color w:val="548DD4" w:themeColor="text2" w:themeTint="99"/>
          <w:sz w:val="22"/>
          <w:szCs w:val="22"/>
          <w:lang w:val="en-US"/>
        </w:rPr>
        <w:t xml:space="preserve"> </w:t>
      </w:r>
      <w:r w:rsidRPr="00E4685D">
        <w:rPr>
          <w:rFonts w:ascii="Arial" w:hAnsi="Arial" w:cs="Arial"/>
          <w:color w:val="548DD4" w:themeColor="text2" w:themeTint="99"/>
          <w:sz w:val="22"/>
          <w:szCs w:val="22"/>
          <w:lang w:val="en-US"/>
        </w:rPr>
        <w:t>to the</w:t>
      </w:r>
      <w:r w:rsidR="004E7AD1" w:rsidRPr="00E4685D">
        <w:rPr>
          <w:rFonts w:ascii="Arial" w:hAnsi="Arial" w:cs="Arial"/>
          <w:color w:val="548DD4" w:themeColor="text2" w:themeTint="99"/>
          <w:sz w:val="22"/>
          <w:szCs w:val="22"/>
          <w:lang w:val="en-US"/>
        </w:rPr>
        <w:t xml:space="preserve"> kindergarten </w:t>
      </w:r>
      <w:r w:rsidRPr="00E4685D">
        <w:rPr>
          <w:rFonts w:ascii="Arial" w:hAnsi="Arial" w:cs="Arial"/>
          <w:color w:val="548DD4" w:themeColor="text2" w:themeTint="99"/>
          <w:sz w:val="22"/>
          <w:szCs w:val="22"/>
          <w:lang w:val="en-US"/>
        </w:rPr>
        <w:t>during</w:t>
      </w:r>
      <w:r w:rsidR="004E7AD1" w:rsidRPr="00E4685D">
        <w:rPr>
          <w:rFonts w:ascii="Arial" w:hAnsi="Arial" w:cs="Arial"/>
          <w:color w:val="548DD4" w:themeColor="text2" w:themeTint="99"/>
          <w:sz w:val="22"/>
          <w:szCs w:val="22"/>
          <w:lang w:val="en-US"/>
        </w:rPr>
        <w:t xml:space="preserve"> the </w:t>
      </w:r>
      <w:r w:rsidRPr="00E4685D">
        <w:rPr>
          <w:rFonts w:ascii="Arial" w:hAnsi="Arial" w:cs="Arial"/>
          <w:color w:val="548DD4" w:themeColor="text2" w:themeTint="99"/>
          <w:sz w:val="22"/>
          <w:szCs w:val="22"/>
          <w:lang w:val="en-US"/>
        </w:rPr>
        <w:t>academic</w:t>
      </w:r>
      <w:r w:rsidR="004E7AD1" w:rsidRPr="00E4685D">
        <w:rPr>
          <w:rFonts w:ascii="Arial" w:hAnsi="Arial" w:cs="Arial"/>
          <w:color w:val="548DD4" w:themeColor="text2" w:themeTint="99"/>
          <w:sz w:val="22"/>
          <w:szCs w:val="22"/>
          <w:lang w:val="en-US"/>
        </w:rPr>
        <w:t xml:space="preserve"> year.)</w:t>
      </w:r>
      <w:r w:rsidR="00E4685D">
        <w:rPr>
          <w:rFonts w:ascii="Arial" w:hAnsi="Arial" w:cs="Arial"/>
          <w:color w:val="548DD4" w:themeColor="text2" w:themeTint="99"/>
          <w:sz w:val="22"/>
          <w:szCs w:val="22"/>
          <w:lang w:val="en-US"/>
        </w:rPr>
        <w:t xml:space="preserve">    </w:t>
      </w:r>
      <w:r w:rsidR="00E4685D" w:rsidRPr="00E4685D">
        <w:rPr>
          <w:rFonts w:ascii="Arial" w:hAnsi="Arial" w:cs="Arial"/>
          <w:b/>
          <w:bCs/>
          <w:color w:val="000000"/>
          <w:sz w:val="22"/>
          <w:szCs w:val="22"/>
        </w:rPr>
        <w:t>Zápis dětí do MŠ na následující školní rok probíhá v měsíci</w:t>
      </w:r>
      <w:r w:rsidR="00E4685D" w:rsidRPr="00E4685D">
        <w:rPr>
          <w:rFonts w:ascii="Arial" w:hAnsi="Arial" w:cs="Arial"/>
          <w:color w:val="000000"/>
          <w:sz w:val="22"/>
          <w:szCs w:val="22"/>
        </w:rPr>
        <w:t>: duben</w:t>
      </w:r>
      <w:r w:rsidR="00E4685D">
        <w:rPr>
          <w:rFonts w:ascii="Arial" w:hAnsi="Arial" w:cs="Arial"/>
          <w:color w:val="548DD4" w:themeColor="text2" w:themeTint="99"/>
          <w:sz w:val="22"/>
          <w:szCs w:val="22"/>
          <w:lang w:val="en-US"/>
        </w:rPr>
        <w:t xml:space="preserve"> </w:t>
      </w:r>
      <w:r w:rsidR="00E4685D" w:rsidRPr="00E4685D">
        <w:rPr>
          <w:rFonts w:ascii="Arial" w:hAnsi="Arial" w:cs="Arial"/>
          <w:color w:val="000000"/>
          <w:sz w:val="22"/>
          <w:szCs w:val="22"/>
        </w:rPr>
        <w:t>(Děti ale mohou být do mateřské školy přijaty i v průběhu školního roku.)</w:t>
      </w:r>
    </w:p>
    <w:p w:rsidR="00E4685D" w:rsidRDefault="00D24BEB" w:rsidP="00D24BEB">
      <w:pPr>
        <w:pStyle w:val="Normlnweb"/>
        <w:spacing w:before="0" w:beforeAutospacing="0" w:after="200" w:afterAutospacing="0"/>
        <w:rPr>
          <w:rFonts w:ascii="Arial" w:hAnsi="Arial" w:cs="Arial"/>
          <w:color w:val="000000"/>
          <w:sz w:val="22"/>
          <w:szCs w:val="22"/>
        </w:rPr>
      </w:pPr>
      <w:r w:rsidRPr="00E4685D">
        <w:rPr>
          <w:rFonts w:ascii="Arial" w:hAnsi="Arial" w:cs="Arial"/>
          <w:b/>
          <w:bCs/>
          <w:color w:val="548DD4" w:themeColor="text2" w:themeTint="99"/>
          <w:sz w:val="22"/>
          <w:szCs w:val="22"/>
          <w:lang w:val="en-US"/>
        </w:rPr>
        <w:lastRenderedPageBreak/>
        <w:t>Arrival of children to the kindergarten:</w:t>
      </w:r>
      <w:r w:rsidRPr="00E4685D">
        <w:rPr>
          <w:rFonts w:ascii="Arial" w:hAnsi="Arial" w:cs="Arial"/>
          <w:color w:val="548DD4" w:themeColor="text2" w:themeTint="99"/>
          <w:sz w:val="22"/>
          <w:szCs w:val="22"/>
          <w:lang w:val="en-US"/>
        </w:rPr>
        <w:t xml:space="preserve"> until 8:30, arrival time can be adjusted according to the needs of the parents. Parents of the child on arrival must pass the child to his tutor.</w:t>
      </w:r>
      <w:r w:rsidR="00E4685D">
        <w:rPr>
          <w:rFonts w:ascii="Arial" w:hAnsi="Arial" w:cs="Arial"/>
          <w:color w:val="548DD4" w:themeColor="text2" w:themeTint="99"/>
          <w:sz w:val="22"/>
          <w:szCs w:val="22"/>
          <w:lang w:val="en-US"/>
        </w:rPr>
        <w:t xml:space="preserve">    </w:t>
      </w:r>
      <w:r w:rsidR="00E4685D" w:rsidRPr="00E4685D">
        <w:rPr>
          <w:rFonts w:ascii="Arial" w:hAnsi="Arial" w:cs="Arial"/>
          <w:b/>
          <w:bCs/>
          <w:color w:val="000000"/>
          <w:sz w:val="22"/>
          <w:szCs w:val="22"/>
        </w:rPr>
        <w:t>Příchod dětí do MŠ:</w:t>
      </w:r>
      <w:r w:rsidR="00E4685D" w:rsidRPr="00E4685D">
        <w:rPr>
          <w:rFonts w:ascii="Arial" w:hAnsi="Arial" w:cs="Arial"/>
          <w:color w:val="000000"/>
          <w:sz w:val="22"/>
          <w:szCs w:val="22"/>
        </w:rPr>
        <w:t xml:space="preserve"> do 8:30, čas příchodu lze upravit podle potřeb rodičů. Rodiče při příchodu osobně předají dítě učitelce.</w:t>
      </w:r>
    </w:p>
    <w:p w:rsidR="00393B4A" w:rsidRPr="00E4685D" w:rsidRDefault="00393B4A" w:rsidP="00D24BEB">
      <w:pPr>
        <w:pStyle w:val="Normlnweb"/>
        <w:spacing w:before="0" w:beforeAutospacing="0" w:after="200" w:afterAutospacing="0"/>
        <w:rPr>
          <w:rFonts w:ascii="Arial" w:hAnsi="Arial" w:cs="Arial"/>
          <w:color w:val="548DD4" w:themeColor="text2" w:themeTint="99"/>
          <w:sz w:val="22"/>
          <w:szCs w:val="22"/>
          <w:lang w:val="en-US"/>
        </w:rPr>
      </w:pPr>
    </w:p>
    <w:p w:rsidR="00E4685D" w:rsidRDefault="00D24BEB" w:rsidP="00D24BEB">
      <w:pPr>
        <w:pStyle w:val="Normlnweb"/>
        <w:spacing w:before="0" w:beforeAutospacing="0" w:after="200" w:afterAutospacing="0"/>
        <w:rPr>
          <w:rFonts w:ascii="Arial" w:hAnsi="Arial" w:cs="Arial"/>
          <w:color w:val="000000"/>
          <w:sz w:val="22"/>
          <w:szCs w:val="22"/>
        </w:rPr>
      </w:pPr>
      <w:r w:rsidRPr="00E4685D">
        <w:rPr>
          <w:rFonts w:ascii="Arial" w:hAnsi="Arial" w:cs="Arial"/>
          <w:b/>
          <w:bCs/>
          <w:color w:val="548DD4" w:themeColor="text2" w:themeTint="99"/>
          <w:sz w:val="22"/>
          <w:szCs w:val="22"/>
          <w:lang w:val="en-US"/>
        </w:rPr>
        <w:t>Departure of children from the kindergarten:</w:t>
      </w:r>
      <w:r w:rsidRPr="00E4685D">
        <w:rPr>
          <w:rFonts w:ascii="Arial" w:hAnsi="Arial" w:cs="Arial"/>
          <w:color w:val="548DD4" w:themeColor="text2" w:themeTint="99"/>
          <w:sz w:val="22"/>
          <w:szCs w:val="22"/>
          <w:lang w:val="en-US"/>
        </w:rPr>
        <w:t xml:space="preserve"> After lunch from 12:00 to 12:30 or after naptime at 14:30. Accompanied by their parents (legal guardians) or accompanied by authorized persons. If the child will </w:t>
      </w:r>
      <w:r w:rsidR="007F7749" w:rsidRPr="00E4685D">
        <w:rPr>
          <w:rFonts w:ascii="Arial" w:hAnsi="Arial" w:cs="Arial"/>
          <w:color w:val="548DD4" w:themeColor="text2" w:themeTint="99"/>
          <w:sz w:val="22"/>
          <w:szCs w:val="22"/>
          <w:lang w:val="en-US"/>
        </w:rPr>
        <w:t xml:space="preserve">be </w:t>
      </w:r>
      <w:r w:rsidRPr="00E4685D">
        <w:rPr>
          <w:rFonts w:ascii="Arial" w:hAnsi="Arial" w:cs="Arial"/>
          <w:color w:val="548DD4" w:themeColor="text2" w:themeTint="99"/>
          <w:sz w:val="22"/>
          <w:szCs w:val="22"/>
          <w:lang w:val="en-US"/>
        </w:rPr>
        <w:t xml:space="preserve">picked </w:t>
      </w:r>
      <w:r w:rsidR="007F7749" w:rsidRPr="00E4685D">
        <w:rPr>
          <w:rFonts w:ascii="Arial" w:hAnsi="Arial" w:cs="Arial"/>
          <w:color w:val="548DD4" w:themeColor="text2" w:themeTint="99"/>
          <w:sz w:val="22"/>
          <w:szCs w:val="22"/>
          <w:lang w:val="en-US"/>
        </w:rPr>
        <w:t xml:space="preserve">up </w:t>
      </w:r>
      <w:r w:rsidRPr="00E4685D">
        <w:rPr>
          <w:rFonts w:ascii="Arial" w:hAnsi="Arial" w:cs="Arial"/>
          <w:color w:val="548DD4" w:themeColor="text2" w:themeTint="99"/>
          <w:sz w:val="22"/>
          <w:szCs w:val="22"/>
          <w:lang w:val="en-US"/>
        </w:rPr>
        <w:t>by someone else other than the parents (guardians), you must fill a special permit form.</w:t>
      </w:r>
      <w:r w:rsidR="00E4685D">
        <w:rPr>
          <w:rFonts w:ascii="Arial" w:hAnsi="Arial" w:cs="Arial"/>
          <w:color w:val="548DD4" w:themeColor="text2" w:themeTint="99"/>
          <w:sz w:val="22"/>
          <w:szCs w:val="22"/>
          <w:lang w:val="en-US"/>
        </w:rPr>
        <w:t xml:space="preserve">                                                                                              </w:t>
      </w:r>
      <w:r w:rsidR="00E4685D" w:rsidRPr="00E4685D">
        <w:rPr>
          <w:rFonts w:ascii="Arial" w:hAnsi="Arial" w:cs="Arial"/>
          <w:b/>
          <w:bCs/>
          <w:color w:val="000000"/>
          <w:sz w:val="22"/>
          <w:szCs w:val="22"/>
        </w:rPr>
        <w:t>Odchod dětí z MŠ:</w:t>
      </w:r>
      <w:r w:rsidR="00E4685D" w:rsidRPr="00E4685D">
        <w:rPr>
          <w:rFonts w:ascii="Arial" w:hAnsi="Arial" w:cs="Arial"/>
          <w:color w:val="000000"/>
          <w:sz w:val="22"/>
          <w:szCs w:val="22"/>
        </w:rPr>
        <w:t xml:space="preserve"> Po obědě od 12:00 - 12:30 nebo po odpoledním odpočinku od 14:30. V doprovodu rodičů (zákonných zástupců) nebo v doprovodu pověřených osob. Pokud má dítě vyzvedávat někdo jiný než rodič (zákonný zástupce), je třeba vyplnit listinu zmocňující k vyzvedávání dítěte.  </w:t>
      </w:r>
    </w:p>
    <w:p w:rsidR="00393B4A" w:rsidRPr="00E4685D" w:rsidRDefault="00393B4A" w:rsidP="00D24BEB">
      <w:pPr>
        <w:pStyle w:val="Normlnweb"/>
        <w:spacing w:before="0" w:beforeAutospacing="0" w:after="200" w:afterAutospacing="0"/>
        <w:rPr>
          <w:rFonts w:ascii="Arial" w:hAnsi="Arial" w:cs="Arial"/>
          <w:color w:val="548DD4" w:themeColor="text2" w:themeTint="99"/>
          <w:sz w:val="22"/>
          <w:szCs w:val="22"/>
          <w:lang w:val="en-US"/>
        </w:rPr>
      </w:pPr>
    </w:p>
    <w:p w:rsidR="00D24BEB" w:rsidRDefault="00D24BEB" w:rsidP="00D24BEB">
      <w:pPr>
        <w:pStyle w:val="Normlnweb"/>
        <w:spacing w:before="0" w:beforeAutospacing="0" w:after="200" w:afterAutospacing="0"/>
        <w:rPr>
          <w:rFonts w:ascii="Arial" w:hAnsi="Arial" w:cs="Arial"/>
          <w:color w:val="000000"/>
          <w:sz w:val="22"/>
          <w:szCs w:val="22"/>
        </w:rPr>
      </w:pPr>
      <w:r w:rsidRPr="00E4685D">
        <w:rPr>
          <w:rFonts w:ascii="Arial" w:hAnsi="Arial" w:cs="Arial"/>
          <w:b/>
          <w:bCs/>
          <w:color w:val="548DD4" w:themeColor="text2" w:themeTint="99"/>
          <w:sz w:val="22"/>
          <w:szCs w:val="22"/>
          <w:lang w:val="en-US"/>
        </w:rPr>
        <w:t>Child absence:</w:t>
      </w:r>
      <w:r w:rsidRPr="00E4685D">
        <w:rPr>
          <w:rFonts w:ascii="Arial" w:hAnsi="Arial" w:cs="Arial"/>
          <w:color w:val="548DD4" w:themeColor="text2" w:themeTint="99"/>
          <w:sz w:val="22"/>
          <w:szCs w:val="22"/>
          <w:lang w:val="en-US"/>
        </w:rPr>
        <w:t xml:space="preserve"> Non-attendance to the kindergarten by a child should be announced in advance by the legal guardian not late</w:t>
      </w:r>
      <w:r w:rsidR="007F7749" w:rsidRPr="00E4685D">
        <w:rPr>
          <w:rFonts w:ascii="Arial" w:hAnsi="Arial" w:cs="Arial"/>
          <w:color w:val="548DD4" w:themeColor="text2" w:themeTint="99"/>
          <w:sz w:val="22"/>
          <w:szCs w:val="22"/>
          <w:lang w:val="en-US"/>
        </w:rPr>
        <w:t>r</w:t>
      </w:r>
      <w:r w:rsidRPr="00E4685D">
        <w:rPr>
          <w:rFonts w:ascii="Arial" w:hAnsi="Arial" w:cs="Arial"/>
          <w:color w:val="548DD4" w:themeColor="text2" w:themeTint="99"/>
          <w:sz w:val="22"/>
          <w:szCs w:val="22"/>
          <w:lang w:val="en-US"/>
        </w:rPr>
        <w:t xml:space="preserve"> than </w:t>
      </w:r>
      <w:r w:rsidR="007F7749" w:rsidRPr="00E4685D">
        <w:rPr>
          <w:rFonts w:ascii="Arial" w:hAnsi="Arial" w:cs="Arial"/>
          <w:color w:val="548DD4" w:themeColor="text2" w:themeTint="99"/>
          <w:sz w:val="22"/>
          <w:szCs w:val="22"/>
          <w:lang w:val="en-US"/>
        </w:rPr>
        <w:t xml:space="preserve">at </w:t>
      </w:r>
      <w:r w:rsidRPr="00E4685D">
        <w:rPr>
          <w:rFonts w:ascii="Arial" w:hAnsi="Arial" w:cs="Arial"/>
          <w:color w:val="548DD4" w:themeColor="text2" w:themeTint="99"/>
          <w:sz w:val="22"/>
          <w:szCs w:val="22"/>
          <w:lang w:val="en-US"/>
        </w:rPr>
        <w:t xml:space="preserve">8.00 of </w:t>
      </w:r>
      <w:r w:rsidR="007F7749" w:rsidRPr="00E4685D">
        <w:rPr>
          <w:rFonts w:ascii="Arial" w:hAnsi="Arial" w:cs="Arial"/>
          <w:color w:val="548DD4" w:themeColor="text2" w:themeTint="99"/>
          <w:sz w:val="22"/>
          <w:szCs w:val="22"/>
          <w:lang w:val="en-US"/>
        </w:rPr>
        <w:t>the</w:t>
      </w:r>
      <w:r w:rsidRPr="00E4685D">
        <w:rPr>
          <w:rFonts w:ascii="Arial" w:hAnsi="Arial" w:cs="Arial"/>
          <w:color w:val="548DD4" w:themeColor="text2" w:themeTint="99"/>
          <w:sz w:val="22"/>
          <w:szCs w:val="22"/>
          <w:lang w:val="en-US"/>
        </w:rPr>
        <w:t xml:space="preserve"> day of non-attendance by phone or in a visits book in the cloak room or by emailing to the address:</w:t>
      </w:r>
      <w:r w:rsidR="00E4685D">
        <w:rPr>
          <w:rFonts w:ascii="Arial" w:hAnsi="Arial" w:cs="Arial"/>
          <w:color w:val="548DD4" w:themeColor="text2" w:themeTint="99"/>
          <w:sz w:val="22"/>
          <w:szCs w:val="22"/>
          <w:lang w:val="en-US"/>
        </w:rPr>
        <w:t xml:space="preserve">                                    </w:t>
      </w:r>
      <w:r w:rsidR="00E4685D" w:rsidRPr="00E4685D">
        <w:rPr>
          <w:rFonts w:ascii="Arial" w:hAnsi="Arial" w:cs="Arial"/>
          <w:b/>
          <w:bCs/>
          <w:color w:val="000000"/>
          <w:sz w:val="22"/>
          <w:szCs w:val="22"/>
        </w:rPr>
        <w:t>Nepřítomnost dítěte:</w:t>
      </w:r>
      <w:r w:rsidR="00E4685D" w:rsidRPr="00E4685D">
        <w:rPr>
          <w:rFonts w:ascii="Arial" w:hAnsi="Arial" w:cs="Arial"/>
          <w:color w:val="000000"/>
          <w:sz w:val="22"/>
          <w:szCs w:val="22"/>
        </w:rPr>
        <w:t xml:space="preserve"> Nepřítomnost dítěte nahlásí zákonný zástupce nejpozději do 8:00 v den nepřítomnosti a omluví dítě telefonicky na čísle:                                                                                     </w:t>
      </w:r>
      <w:r w:rsidR="00E4685D" w:rsidRPr="00E4685D">
        <w:rPr>
          <w:rFonts w:ascii="Arial" w:hAnsi="Arial" w:cs="Arial"/>
          <w:color w:val="000000"/>
          <w:sz w:val="22"/>
          <w:szCs w:val="22"/>
          <w:u w:val="single"/>
        </w:rPr>
        <w:t>nebo</w:t>
      </w:r>
      <w:r w:rsidR="00E4685D" w:rsidRPr="00E4685D">
        <w:rPr>
          <w:rFonts w:ascii="Arial" w:hAnsi="Arial" w:cs="Arial"/>
          <w:color w:val="000000"/>
          <w:sz w:val="22"/>
          <w:szCs w:val="22"/>
        </w:rPr>
        <w:t xml:space="preserve"> do omluvného sešitu v šatně </w:t>
      </w:r>
      <w:r w:rsidR="00E4685D" w:rsidRPr="00E4685D">
        <w:rPr>
          <w:rFonts w:ascii="Arial" w:hAnsi="Arial" w:cs="Arial"/>
          <w:color w:val="000000"/>
          <w:sz w:val="22"/>
          <w:szCs w:val="22"/>
          <w:u w:val="single"/>
        </w:rPr>
        <w:t xml:space="preserve">nebo </w:t>
      </w:r>
      <w:r w:rsidR="00E4685D" w:rsidRPr="00E4685D">
        <w:rPr>
          <w:rFonts w:ascii="Arial" w:hAnsi="Arial" w:cs="Arial"/>
          <w:color w:val="000000"/>
          <w:sz w:val="22"/>
          <w:szCs w:val="22"/>
        </w:rPr>
        <w:t>emailem na e-mailovou adresu:</w:t>
      </w:r>
    </w:p>
    <w:p w:rsidR="00393B4A" w:rsidRDefault="00393B4A" w:rsidP="00D24BEB">
      <w:pPr>
        <w:pStyle w:val="Normlnweb"/>
        <w:spacing w:before="0" w:beforeAutospacing="0" w:after="200" w:afterAutospacing="0"/>
        <w:rPr>
          <w:rFonts w:ascii="Arial" w:hAnsi="Arial" w:cs="Arial"/>
          <w:color w:val="000000"/>
          <w:sz w:val="22"/>
          <w:szCs w:val="22"/>
        </w:rPr>
      </w:pPr>
    </w:p>
    <w:p w:rsidR="00393B4A" w:rsidRPr="00E4685D" w:rsidRDefault="00393B4A" w:rsidP="00D24BEB">
      <w:pPr>
        <w:pStyle w:val="Normlnweb"/>
        <w:spacing w:before="0" w:beforeAutospacing="0" w:after="200" w:afterAutospacing="0"/>
        <w:rPr>
          <w:rFonts w:ascii="Arial" w:hAnsi="Arial" w:cs="Arial"/>
          <w:color w:val="548DD4" w:themeColor="text2" w:themeTint="99"/>
          <w:sz w:val="22"/>
          <w:szCs w:val="22"/>
          <w:lang w:val="en-US"/>
        </w:rPr>
      </w:pPr>
    </w:p>
    <w:p w:rsidR="00E4685D" w:rsidRPr="00E4685D" w:rsidRDefault="00C225AE" w:rsidP="00E4685D">
      <w:pPr>
        <w:pStyle w:val="Normlnweb"/>
        <w:spacing w:before="0" w:beforeAutospacing="0" w:after="200" w:afterAutospacing="0"/>
        <w:rPr>
          <w:rFonts w:ascii="Arial" w:hAnsi="Arial" w:cs="Arial"/>
          <w:color w:val="548DD4" w:themeColor="text2" w:themeTint="99"/>
          <w:sz w:val="22"/>
          <w:szCs w:val="22"/>
          <w:lang w:val="en-US"/>
        </w:rPr>
      </w:pPr>
      <w:r w:rsidRPr="00E4685D">
        <w:rPr>
          <w:rFonts w:ascii="Arial" w:hAnsi="Arial" w:cs="Arial"/>
          <w:b/>
          <w:bCs/>
          <w:color w:val="548DD4" w:themeColor="text2" w:themeTint="99"/>
          <w:sz w:val="22"/>
          <w:szCs w:val="22"/>
          <w:lang w:val="en-US"/>
        </w:rPr>
        <w:t xml:space="preserve">Diets: </w:t>
      </w:r>
      <w:r w:rsidRPr="00E4685D">
        <w:rPr>
          <w:rFonts w:ascii="Arial" w:hAnsi="Arial" w:cs="Arial"/>
          <w:color w:val="548DD4" w:themeColor="text2" w:themeTint="99"/>
          <w:sz w:val="22"/>
          <w:szCs w:val="22"/>
          <w:lang w:val="en-US"/>
        </w:rPr>
        <w:t xml:space="preserve">Diets supplied by kindergarten from school kitchen, </w:t>
      </w:r>
      <w:r w:rsidR="007F7749" w:rsidRPr="00E4685D">
        <w:rPr>
          <w:rFonts w:ascii="Arial" w:hAnsi="Arial" w:cs="Arial"/>
          <w:color w:val="548DD4" w:themeColor="text2" w:themeTint="99"/>
          <w:sz w:val="22"/>
          <w:szCs w:val="22"/>
          <w:lang w:val="en-US"/>
        </w:rPr>
        <w:t xml:space="preserve">includes </w:t>
      </w:r>
      <w:r w:rsidRPr="00E4685D">
        <w:rPr>
          <w:rFonts w:ascii="Arial" w:hAnsi="Arial" w:cs="Arial"/>
          <w:color w:val="548DD4" w:themeColor="text2" w:themeTint="99"/>
          <w:sz w:val="22"/>
          <w:szCs w:val="22"/>
          <w:lang w:val="en-US"/>
        </w:rPr>
        <w:t xml:space="preserve">prepared breakfast, snack, lunch (soup and main dish). During </w:t>
      </w:r>
      <w:r w:rsidR="007F7749" w:rsidRPr="00E4685D">
        <w:rPr>
          <w:rFonts w:ascii="Arial" w:hAnsi="Arial" w:cs="Arial"/>
          <w:color w:val="548DD4" w:themeColor="text2" w:themeTint="99"/>
          <w:sz w:val="22"/>
          <w:szCs w:val="22"/>
          <w:lang w:val="en-US"/>
        </w:rPr>
        <w:t>the whole</w:t>
      </w:r>
      <w:r w:rsidRPr="00E4685D">
        <w:rPr>
          <w:rFonts w:ascii="Arial" w:hAnsi="Arial" w:cs="Arial"/>
          <w:color w:val="548DD4" w:themeColor="text2" w:themeTint="99"/>
          <w:sz w:val="22"/>
          <w:szCs w:val="22"/>
          <w:lang w:val="en-US"/>
        </w:rPr>
        <w:t xml:space="preserve"> day drinks are available for the children. Weekly menu is described and presented on the information board on Monday at 07:00 am.</w:t>
      </w:r>
      <w:r w:rsidR="00E4685D">
        <w:rPr>
          <w:rFonts w:ascii="Arial" w:hAnsi="Arial" w:cs="Arial"/>
          <w:color w:val="548DD4" w:themeColor="text2" w:themeTint="99"/>
          <w:sz w:val="22"/>
          <w:szCs w:val="22"/>
          <w:lang w:val="en-US"/>
        </w:rPr>
        <w:t xml:space="preserve">          </w:t>
      </w:r>
      <w:r w:rsidR="007F7749" w:rsidRPr="00E4685D">
        <w:rPr>
          <w:rFonts w:ascii="Arial" w:hAnsi="Arial" w:cs="Arial"/>
          <w:b/>
          <w:bCs/>
          <w:color w:val="548DD4" w:themeColor="text2" w:themeTint="99"/>
          <w:sz w:val="22"/>
          <w:szCs w:val="22"/>
          <w:lang w:val="en-US"/>
        </w:rPr>
        <w:t xml:space="preserve">Lunch, if required </w:t>
      </w:r>
      <w:r w:rsidRPr="00E4685D">
        <w:rPr>
          <w:rFonts w:ascii="Arial" w:hAnsi="Arial" w:cs="Arial"/>
          <w:b/>
          <w:bCs/>
          <w:color w:val="548DD4" w:themeColor="text2" w:themeTint="99"/>
          <w:sz w:val="22"/>
          <w:szCs w:val="22"/>
          <w:lang w:val="en-US"/>
        </w:rPr>
        <w:t xml:space="preserve">or not, should be announced: </w:t>
      </w:r>
      <w:r w:rsidRPr="00E4685D">
        <w:rPr>
          <w:rFonts w:ascii="Arial" w:hAnsi="Arial" w:cs="Arial"/>
          <w:color w:val="548DD4" w:themeColor="text2" w:themeTint="99"/>
          <w:sz w:val="22"/>
          <w:szCs w:val="22"/>
          <w:lang w:val="en-US"/>
        </w:rPr>
        <w:t>from ______ until _____ actual day.</w:t>
      </w:r>
      <w:r w:rsidR="00E4685D">
        <w:rPr>
          <w:rFonts w:ascii="Arial" w:hAnsi="Arial" w:cs="Arial"/>
          <w:color w:val="548DD4" w:themeColor="text2" w:themeTint="99"/>
          <w:sz w:val="22"/>
          <w:szCs w:val="22"/>
          <w:lang w:val="en-US"/>
        </w:rPr>
        <w:t xml:space="preserve"> </w:t>
      </w:r>
      <w:r w:rsidR="00E4685D" w:rsidRPr="00E4685D">
        <w:rPr>
          <w:rFonts w:ascii="Arial" w:hAnsi="Arial" w:cs="Arial"/>
          <w:b/>
          <w:bCs/>
          <w:color w:val="000000"/>
          <w:sz w:val="22"/>
          <w:szCs w:val="22"/>
        </w:rPr>
        <w:t>Stravování</w:t>
      </w:r>
      <w:r w:rsidR="00E4685D" w:rsidRPr="00E4685D">
        <w:rPr>
          <w:rFonts w:ascii="Arial" w:hAnsi="Arial" w:cs="Arial"/>
          <w:color w:val="000000"/>
          <w:sz w:val="22"/>
          <w:szCs w:val="22"/>
        </w:rPr>
        <w:t>: Stravování zajišťuje MŠ, ve školní kuchyni se připravuje: snídaně, svačiny, oběd (polévka a hlavní jídlo). Děti mají po celý den k dispozici tekutiny. Jídelní lístek je zpracován na celý týden a vyvěšen na informační nástěnce v pondělí v 7:00.</w:t>
      </w:r>
      <w:r w:rsidR="00E4685D">
        <w:rPr>
          <w:rFonts w:ascii="Arial" w:hAnsi="Arial" w:cs="Arial"/>
          <w:color w:val="548DD4" w:themeColor="text2" w:themeTint="99"/>
          <w:sz w:val="22"/>
          <w:szCs w:val="22"/>
          <w:lang w:val="en-US"/>
        </w:rPr>
        <w:t xml:space="preserve">                                      </w:t>
      </w:r>
      <w:r w:rsidR="00E4685D" w:rsidRPr="00E4685D">
        <w:rPr>
          <w:rFonts w:ascii="Arial" w:hAnsi="Arial" w:cs="Arial"/>
          <w:b/>
          <w:bCs/>
          <w:color w:val="000000"/>
          <w:sz w:val="22"/>
          <w:szCs w:val="22"/>
        </w:rPr>
        <w:t>Odhlášení, přihlášení obědů:</w:t>
      </w:r>
      <w:r w:rsidR="00E4685D" w:rsidRPr="00E4685D">
        <w:rPr>
          <w:rFonts w:ascii="Arial" w:hAnsi="Arial" w:cs="Arial"/>
          <w:color w:val="000000"/>
          <w:sz w:val="22"/>
          <w:szCs w:val="22"/>
        </w:rPr>
        <w:t xml:space="preserve"> od _____ do _____na aktuální den.</w:t>
      </w:r>
    </w:p>
    <w:p w:rsidR="00C225AE" w:rsidRDefault="00C225AE" w:rsidP="001055DC">
      <w:pPr>
        <w:pStyle w:val="Normlnweb"/>
        <w:spacing w:before="0" w:beforeAutospacing="0" w:after="0" w:afterAutospacing="0"/>
        <w:rPr>
          <w:rFonts w:ascii="Arial" w:hAnsi="Arial" w:cs="Arial"/>
          <w:b/>
          <w:bCs/>
          <w:color w:val="548DD4" w:themeColor="text2" w:themeTint="99"/>
          <w:sz w:val="22"/>
          <w:szCs w:val="22"/>
          <w:lang w:val="en-US"/>
        </w:rPr>
      </w:pPr>
    </w:p>
    <w:p w:rsidR="00393B4A" w:rsidRDefault="00393B4A" w:rsidP="001055DC">
      <w:pPr>
        <w:pStyle w:val="Normlnweb"/>
        <w:spacing w:before="0" w:beforeAutospacing="0" w:after="0" w:afterAutospacing="0"/>
        <w:rPr>
          <w:rFonts w:ascii="Arial" w:hAnsi="Arial" w:cs="Arial"/>
          <w:b/>
          <w:bCs/>
          <w:color w:val="548DD4" w:themeColor="text2" w:themeTint="99"/>
          <w:sz w:val="22"/>
          <w:szCs w:val="22"/>
          <w:lang w:val="en-US"/>
        </w:rPr>
      </w:pPr>
    </w:p>
    <w:p w:rsidR="00393B4A" w:rsidRDefault="00393B4A" w:rsidP="001055DC">
      <w:pPr>
        <w:pStyle w:val="Normlnweb"/>
        <w:spacing w:before="0" w:beforeAutospacing="0" w:after="0" w:afterAutospacing="0"/>
        <w:rPr>
          <w:rFonts w:ascii="Arial" w:hAnsi="Arial" w:cs="Arial"/>
          <w:b/>
          <w:bCs/>
          <w:color w:val="548DD4" w:themeColor="text2" w:themeTint="99"/>
          <w:sz w:val="22"/>
          <w:szCs w:val="22"/>
          <w:lang w:val="en-US"/>
        </w:rPr>
      </w:pPr>
    </w:p>
    <w:p w:rsidR="00393B4A" w:rsidRDefault="00393B4A" w:rsidP="001055DC">
      <w:pPr>
        <w:pStyle w:val="Normlnweb"/>
        <w:spacing w:before="0" w:beforeAutospacing="0" w:after="0" w:afterAutospacing="0"/>
        <w:rPr>
          <w:rFonts w:ascii="Arial" w:hAnsi="Arial" w:cs="Arial"/>
          <w:b/>
          <w:bCs/>
          <w:color w:val="548DD4" w:themeColor="text2" w:themeTint="99"/>
          <w:sz w:val="22"/>
          <w:szCs w:val="22"/>
          <w:lang w:val="en-US"/>
        </w:rPr>
      </w:pPr>
    </w:p>
    <w:p w:rsidR="00393B4A" w:rsidRDefault="00393B4A" w:rsidP="001055DC">
      <w:pPr>
        <w:pStyle w:val="Normlnweb"/>
        <w:spacing w:before="0" w:beforeAutospacing="0" w:after="0" w:afterAutospacing="0"/>
        <w:rPr>
          <w:rFonts w:ascii="Arial" w:hAnsi="Arial" w:cs="Arial"/>
          <w:b/>
          <w:bCs/>
          <w:color w:val="548DD4" w:themeColor="text2" w:themeTint="99"/>
          <w:sz w:val="22"/>
          <w:szCs w:val="22"/>
          <w:lang w:val="en-US"/>
        </w:rPr>
      </w:pPr>
    </w:p>
    <w:p w:rsidR="00393B4A" w:rsidRDefault="00393B4A" w:rsidP="001055DC">
      <w:pPr>
        <w:pStyle w:val="Normlnweb"/>
        <w:spacing w:before="0" w:beforeAutospacing="0" w:after="0" w:afterAutospacing="0"/>
        <w:rPr>
          <w:rFonts w:ascii="Arial" w:hAnsi="Arial" w:cs="Arial"/>
          <w:b/>
          <w:bCs/>
          <w:color w:val="548DD4" w:themeColor="text2" w:themeTint="99"/>
          <w:sz w:val="22"/>
          <w:szCs w:val="22"/>
          <w:lang w:val="en-US"/>
        </w:rPr>
      </w:pPr>
    </w:p>
    <w:p w:rsidR="00393B4A" w:rsidRPr="00E4685D" w:rsidRDefault="00393B4A" w:rsidP="001055DC">
      <w:pPr>
        <w:pStyle w:val="Normlnweb"/>
        <w:spacing w:before="0" w:beforeAutospacing="0" w:after="0" w:afterAutospacing="0"/>
        <w:rPr>
          <w:rFonts w:ascii="Arial" w:hAnsi="Arial" w:cs="Arial"/>
          <w:b/>
          <w:bCs/>
          <w:color w:val="548DD4" w:themeColor="text2" w:themeTint="99"/>
          <w:sz w:val="22"/>
          <w:szCs w:val="22"/>
          <w:lang w:val="en-US"/>
        </w:rPr>
      </w:pPr>
    </w:p>
    <w:p w:rsidR="00C225AE" w:rsidRPr="00E4685D" w:rsidRDefault="00C225AE" w:rsidP="001055DC">
      <w:pPr>
        <w:pStyle w:val="Normlnweb"/>
        <w:spacing w:before="0" w:beforeAutospacing="0" w:after="0" w:afterAutospacing="0"/>
        <w:rPr>
          <w:rFonts w:ascii="Arial" w:hAnsi="Arial" w:cs="Arial"/>
          <w:b/>
          <w:bCs/>
          <w:color w:val="548DD4" w:themeColor="text2" w:themeTint="99"/>
          <w:sz w:val="22"/>
          <w:szCs w:val="22"/>
          <w:u w:val="single"/>
          <w:lang w:val="en-US"/>
        </w:rPr>
      </w:pPr>
      <w:r w:rsidRPr="00E4685D">
        <w:rPr>
          <w:rFonts w:ascii="Arial" w:hAnsi="Arial" w:cs="Arial"/>
          <w:b/>
          <w:bCs/>
          <w:color w:val="548DD4" w:themeColor="text2" w:themeTint="99"/>
          <w:sz w:val="22"/>
          <w:szCs w:val="22"/>
          <w:u w:val="single"/>
          <w:lang w:val="en-US"/>
        </w:rPr>
        <w:lastRenderedPageBreak/>
        <w:t>Services fees in the kindergarten</w:t>
      </w:r>
    </w:p>
    <w:p w:rsidR="00E4685D" w:rsidRPr="00E4685D" w:rsidRDefault="00E4685D" w:rsidP="00E4685D">
      <w:pPr>
        <w:pStyle w:val="Normlnweb"/>
        <w:spacing w:before="0" w:beforeAutospacing="0" w:after="0" w:afterAutospacing="0"/>
        <w:rPr>
          <w:rFonts w:ascii="Arial" w:hAnsi="Arial" w:cs="Arial"/>
          <w:sz w:val="22"/>
          <w:szCs w:val="22"/>
        </w:rPr>
      </w:pPr>
      <w:r w:rsidRPr="00E4685D">
        <w:rPr>
          <w:rFonts w:ascii="Arial" w:hAnsi="Arial" w:cs="Arial"/>
          <w:b/>
          <w:bCs/>
          <w:color w:val="000000"/>
          <w:sz w:val="22"/>
          <w:szCs w:val="22"/>
          <w:u w:val="single"/>
        </w:rPr>
        <w:t>Ceny služeb MŠ</w:t>
      </w:r>
    </w:p>
    <w:p w:rsidR="004F01A7" w:rsidRDefault="004F01A7" w:rsidP="001055DC">
      <w:pPr>
        <w:pStyle w:val="Normlnweb"/>
        <w:spacing w:before="0" w:beforeAutospacing="0" w:after="0" w:afterAutospacing="0"/>
        <w:rPr>
          <w:rFonts w:ascii="Arial" w:hAnsi="Arial" w:cs="Arial"/>
          <w:b/>
          <w:bCs/>
          <w:color w:val="548DD4" w:themeColor="text2" w:themeTint="99"/>
          <w:sz w:val="22"/>
          <w:szCs w:val="22"/>
          <w:u w:val="single"/>
          <w:lang w:val="en-US"/>
        </w:rPr>
      </w:pPr>
    </w:p>
    <w:p w:rsidR="00393B4A" w:rsidRPr="00E4685D" w:rsidRDefault="00393B4A" w:rsidP="001055DC">
      <w:pPr>
        <w:pStyle w:val="Normlnweb"/>
        <w:spacing w:before="0" w:beforeAutospacing="0" w:after="0" w:afterAutospacing="0"/>
        <w:rPr>
          <w:rFonts w:ascii="Arial" w:hAnsi="Arial" w:cs="Arial"/>
          <w:b/>
          <w:bCs/>
          <w:color w:val="548DD4" w:themeColor="text2" w:themeTint="99"/>
          <w:sz w:val="22"/>
          <w:szCs w:val="22"/>
          <w:u w:val="single"/>
          <w:lang w:val="en-US"/>
        </w:rPr>
      </w:pPr>
    </w:p>
    <w:p w:rsidR="00C225AE" w:rsidRPr="00E4685D" w:rsidRDefault="00C225AE" w:rsidP="001055DC">
      <w:pPr>
        <w:pStyle w:val="Normlnweb"/>
        <w:spacing w:before="0" w:beforeAutospacing="0" w:after="0" w:afterAutospacing="0"/>
        <w:rPr>
          <w:rFonts w:ascii="Arial" w:hAnsi="Arial" w:cs="Arial"/>
          <w:b/>
          <w:bCs/>
          <w:color w:val="548DD4" w:themeColor="text2" w:themeTint="99"/>
          <w:sz w:val="22"/>
          <w:szCs w:val="22"/>
          <w:lang w:val="en-US"/>
        </w:rPr>
      </w:pPr>
      <w:r w:rsidRPr="00E4685D">
        <w:rPr>
          <w:rFonts w:ascii="Arial" w:hAnsi="Arial" w:cs="Arial"/>
          <w:b/>
          <w:bCs/>
          <w:color w:val="548DD4" w:themeColor="text2" w:themeTint="99"/>
          <w:sz w:val="22"/>
          <w:szCs w:val="22"/>
          <w:lang w:val="en-US"/>
        </w:rPr>
        <w:t>- Onetime kindergarten admission fee:</w:t>
      </w:r>
    </w:p>
    <w:p w:rsidR="007F7749" w:rsidRDefault="00E4685D" w:rsidP="001524BE">
      <w:pPr>
        <w:pStyle w:val="Normlnweb"/>
        <w:spacing w:before="0" w:beforeAutospacing="0" w:after="200" w:afterAutospacing="0"/>
        <w:rPr>
          <w:rFonts w:ascii="Arial" w:hAnsi="Arial" w:cs="Arial"/>
          <w:b/>
          <w:bCs/>
          <w:color w:val="000000"/>
          <w:sz w:val="22"/>
          <w:szCs w:val="22"/>
        </w:rPr>
      </w:pPr>
      <w:r w:rsidRPr="00E4685D">
        <w:rPr>
          <w:rFonts w:ascii="Arial" w:hAnsi="Arial" w:cs="Arial"/>
          <w:b/>
          <w:bCs/>
          <w:color w:val="000000"/>
          <w:sz w:val="22"/>
          <w:szCs w:val="22"/>
        </w:rPr>
        <w:t>- Jednorázový registrační poplatek při nástupu dítěte do MŠ:</w:t>
      </w:r>
    </w:p>
    <w:p w:rsidR="00393B4A" w:rsidRPr="00E4685D" w:rsidRDefault="00393B4A" w:rsidP="001524BE">
      <w:pPr>
        <w:pStyle w:val="Normlnweb"/>
        <w:spacing w:before="0" w:beforeAutospacing="0" w:after="200" w:afterAutospacing="0"/>
        <w:rPr>
          <w:rFonts w:ascii="Arial" w:hAnsi="Arial" w:cs="Arial"/>
          <w:sz w:val="22"/>
          <w:szCs w:val="22"/>
        </w:rPr>
      </w:pPr>
    </w:p>
    <w:p w:rsidR="00E4685D" w:rsidRDefault="00C225AE" w:rsidP="001524BE">
      <w:pPr>
        <w:pStyle w:val="Normlnweb"/>
        <w:spacing w:before="0" w:beforeAutospacing="0" w:after="200" w:afterAutospacing="0"/>
        <w:rPr>
          <w:rFonts w:ascii="Arial" w:hAnsi="Arial" w:cs="Arial"/>
          <w:b/>
          <w:bCs/>
          <w:color w:val="000000"/>
          <w:sz w:val="22"/>
          <w:szCs w:val="22"/>
        </w:rPr>
      </w:pPr>
      <w:r w:rsidRPr="00E4685D">
        <w:rPr>
          <w:rFonts w:ascii="Arial" w:hAnsi="Arial" w:cs="Arial"/>
          <w:b/>
          <w:bCs/>
          <w:color w:val="548DD4" w:themeColor="text2" w:themeTint="99"/>
          <w:sz w:val="22"/>
          <w:szCs w:val="22"/>
          <w:lang w:val="en-US"/>
        </w:rPr>
        <w:t>- Monthly fee</w:t>
      </w:r>
      <w:r w:rsidR="007F7749" w:rsidRPr="00E4685D">
        <w:rPr>
          <w:rFonts w:ascii="Arial" w:hAnsi="Arial" w:cs="Arial"/>
          <w:b/>
          <w:bCs/>
          <w:color w:val="548DD4" w:themeColor="text2" w:themeTint="99"/>
          <w:sz w:val="22"/>
          <w:szCs w:val="22"/>
          <w:lang w:val="en-US"/>
        </w:rPr>
        <w:t>:</w:t>
      </w:r>
      <w:r w:rsidR="00E4685D">
        <w:rPr>
          <w:rFonts w:ascii="Arial" w:hAnsi="Arial" w:cs="Arial"/>
          <w:b/>
          <w:bCs/>
          <w:color w:val="548DD4" w:themeColor="text2" w:themeTint="99"/>
          <w:sz w:val="22"/>
          <w:szCs w:val="22"/>
          <w:lang w:val="en-US"/>
        </w:rPr>
        <w:t xml:space="preserve">                                                                                                                          </w:t>
      </w:r>
      <w:r w:rsidR="00E4685D" w:rsidRPr="00E4685D">
        <w:rPr>
          <w:rFonts w:ascii="Arial" w:hAnsi="Arial" w:cs="Arial"/>
          <w:b/>
          <w:bCs/>
          <w:color w:val="000000"/>
          <w:sz w:val="22"/>
          <w:szCs w:val="22"/>
        </w:rPr>
        <w:t>Měsíční školné:</w:t>
      </w:r>
    </w:p>
    <w:p w:rsidR="00393B4A" w:rsidRPr="00E4685D" w:rsidRDefault="00393B4A" w:rsidP="001524BE">
      <w:pPr>
        <w:pStyle w:val="Normlnweb"/>
        <w:spacing w:before="0" w:beforeAutospacing="0" w:after="200" w:afterAutospacing="0"/>
        <w:rPr>
          <w:rFonts w:ascii="Arial" w:hAnsi="Arial" w:cs="Arial"/>
          <w:b/>
          <w:bCs/>
          <w:color w:val="548DD4" w:themeColor="text2" w:themeTint="99"/>
          <w:sz w:val="22"/>
          <w:szCs w:val="22"/>
          <w:lang w:val="en-US"/>
        </w:rPr>
      </w:pPr>
    </w:p>
    <w:p w:rsidR="00E4685D" w:rsidRPr="00E4685D" w:rsidRDefault="001524BE" w:rsidP="00E4685D">
      <w:pPr>
        <w:pStyle w:val="Normlnweb"/>
        <w:spacing w:before="0" w:beforeAutospacing="0" w:after="200" w:afterAutospacing="0"/>
        <w:rPr>
          <w:rFonts w:ascii="Arial" w:hAnsi="Arial" w:cs="Arial"/>
          <w:color w:val="548DD4" w:themeColor="text2" w:themeTint="99"/>
          <w:sz w:val="22"/>
          <w:szCs w:val="22"/>
          <w:lang w:val="en-US"/>
        </w:rPr>
      </w:pPr>
      <w:r w:rsidRPr="00E4685D">
        <w:rPr>
          <w:rFonts w:ascii="Arial" w:hAnsi="Arial" w:cs="Arial"/>
          <w:b/>
          <w:bCs/>
          <w:color w:val="548DD4" w:themeColor="text2" w:themeTint="99"/>
          <w:sz w:val="22"/>
          <w:szCs w:val="22"/>
          <w:lang w:val="en-US"/>
        </w:rPr>
        <w:t xml:space="preserve">- Last year of education in the kindergarten before school: </w:t>
      </w:r>
      <w:r w:rsidRPr="00E4685D">
        <w:rPr>
          <w:rFonts w:ascii="Arial" w:hAnsi="Arial" w:cs="Arial"/>
          <w:color w:val="548DD4" w:themeColor="text2" w:themeTint="99"/>
          <w:sz w:val="22"/>
          <w:szCs w:val="22"/>
          <w:lang w:val="en-US"/>
        </w:rPr>
        <w:t>Free for up to 12 month for a child at pre-school age.</w:t>
      </w:r>
      <w:r w:rsidR="00E4685D">
        <w:rPr>
          <w:rFonts w:ascii="Arial" w:hAnsi="Arial" w:cs="Arial"/>
          <w:color w:val="548DD4" w:themeColor="text2" w:themeTint="99"/>
          <w:sz w:val="22"/>
          <w:szCs w:val="22"/>
          <w:lang w:val="en-US"/>
        </w:rPr>
        <w:t xml:space="preserve">                                                                                                         </w:t>
      </w:r>
      <w:r w:rsidR="00E4685D" w:rsidRPr="00E4685D">
        <w:rPr>
          <w:rFonts w:ascii="Arial" w:hAnsi="Arial" w:cs="Arial"/>
          <w:color w:val="000000"/>
          <w:sz w:val="22"/>
          <w:szCs w:val="22"/>
        </w:rPr>
        <w:t xml:space="preserve">- </w:t>
      </w:r>
      <w:r w:rsidR="00E4685D" w:rsidRPr="00E4685D">
        <w:rPr>
          <w:rFonts w:ascii="Arial" w:hAnsi="Arial" w:cs="Arial"/>
          <w:b/>
          <w:bCs/>
          <w:color w:val="000000"/>
          <w:sz w:val="22"/>
          <w:szCs w:val="22"/>
        </w:rPr>
        <w:t>Vzdělávání v posledním ročníku MŠ:</w:t>
      </w:r>
      <w:r w:rsidR="00E4685D" w:rsidRPr="00E4685D">
        <w:rPr>
          <w:rFonts w:ascii="Arial" w:hAnsi="Arial" w:cs="Arial"/>
          <w:color w:val="000000"/>
          <w:sz w:val="22"/>
          <w:szCs w:val="22"/>
        </w:rPr>
        <w:t xml:space="preserve"> bezúplatně po dobu nejvýše 12 měsíců/dítě předškolního věku</w:t>
      </w:r>
    </w:p>
    <w:p w:rsidR="00E4685D" w:rsidRPr="00E4685D" w:rsidRDefault="00E4685D" w:rsidP="001524BE">
      <w:pPr>
        <w:pStyle w:val="Normlnweb"/>
        <w:spacing w:before="0" w:beforeAutospacing="0" w:after="200" w:afterAutospacing="0"/>
        <w:rPr>
          <w:rFonts w:ascii="Arial" w:hAnsi="Arial" w:cs="Arial"/>
          <w:color w:val="548DD4" w:themeColor="text2" w:themeTint="99"/>
          <w:sz w:val="22"/>
          <w:szCs w:val="22"/>
          <w:lang w:val="en-US"/>
        </w:rPr>
      </w:pPr>
    </w:p>
    <w:p w:rsidR="00E4685D" w:rsidRDefault="001524BE" w:rsidP="00462E52">
      <w:pPr>
        <w:pStyle w:val="Normlnweb"/>
        <w:spacing w:before="0" w:beforeAutospacing="0" w:after="200" w:afterAutospacing="0"/>
        <w:rPr>
          <w:rFonts w:ascii="Arial" w:hAnsi="Arial" w:cs="Arial"/>
          <w:color w:val="000000"/>
          <w:sz w:val="22"/>
          <w:szCs w:val="22"/>
        </w:rPr>
      </w:pPr>
      <w:r w:rsidRPr="00E4685D">
        <w:rPr>
          <w:rFonts w:ascii="Arial" w:hAnsi="Arial" w:cs="Arial"/>
          <w:b/>
          <w:bCs/>
          <w:color w:val="548DD4" w:themeColor="text2" w:themeTint="99"/>
          <w:sz w:val="22"/>
          <w:szCs w:val="22"/>
          <w:lang w:val="en-US"/>
        </w:rPr>
        <w:t xml:space="preserve">- Diets fees: </w:t>
      </w:r>
      <w:r w:rsidR="00462E52" w:rsidRPr="00E4685D">
        <w:rPr>
          <w:rFonts w:ascii="Arial" w:hAnsi="Arial" w:cs="Arial"/>
          <w:color w:val="548DD4" w:themeColor="text2" w:themeTint="99"/>
          <w:sz w:val="22"/>
          <w:szCs w:val="22"/>
          <w:lang w:val="en-US"/>
        </w:rPr>
        <w:t xml:space="preserve">Diets fee for half board per child from 3 to 6 years old is ___ CZK/day, diets for per child with delayed admission to elementary school (older than 6 years old) is _____CZK/day. </w:t>
      </w:r>
      <w:proofErr w:type="gramStart"/>
      <w:r w:rsidR="00462E52" w:rsidRPr="00E4685D">
        <w:rPr>
          <w:rFonts w:ascii="Arial" w:hAnsi="Arial" w:cs="Arial"/>
          <w:color w:val="548DD4" w:themeColor="text2" w:themeTint="99"/>
          <w:sz w:val="22"/>
          <w:szCs w:val="22"/>
          <w:lang w:val="en-US"/>
        </w:rPr>
        <w:t>Diets fee for full board ____ CZK/day (for a child 3-6 years old) and ____CZK/day (older than 6 years old).</w:t>
      </w:r>
      <w:proofErr w:type="gramEnd"/>
      <w:r w:rsidR="00E4685D">
        <w:rPr>
          <w:rFonts w:ascii="Arial" w:hAnsi="Arial" w:cs="Arial"/>
          <w:color w:val="548DD4" w:themeColor="text2" w:themeTint="99"/>
          <w:sz w:val="22"/>
          <w:szCs w:val="22"/>
          <w:lang w:val="en-US"/>
        </w:rPr>
        <w:t xml:space="preserve">                                                                                                                            </w:t>
      </w:r>
      <w:r w:rsidR="00E4685D" w:rsidRPr="00E4685D">
        <w:rPr>
          <w:rFonts w:ascii="Arial" w:hAnsi="Arial" w:cs="Arial"/>
          <w:b/>
          <w:bCs/>
          <w:color w:val="000000"/>
          <w:sz w:val="22"/>
          <w:szCs w:val="22"/>
        </w:rPr>
        <w:t xml:space="preserve">Poplatky za stravování: </w:t>
      </w:r>
      <w:r w:rsidR="00E4685D" w:rsidRPr="00E4685D">
        <w:rPr>
          <w:rFonts w:ascii="Arial" w:hAnsi="Arial" w:cs="Arial"/>
          <w:color w:val="000000"/>
          <w:sz w:val="22"/>
          <w:szCs w:val="22"/>
        </w:rPr>
        <w:t>Cena polodenní stravy pro dítě 3-6let je ____Kč/den, cena polodenní stravy pro dítě s odkladem školní docházky je ____Kč/den. Strava celodenní je ____Kč/den (dítě 3-6let) a ____Kč/den (dítě s odkladem).</w:t>
      </w:r>
    </w:p>
    <w:p w:rsidR="00393B4A" w:rsidRPr="00E4685D" w:rsidRDefault="00393B4A" w:rsidP="00462E52">
      <w:pPr>
        <w:pStyle w:val="Normlnweb"/>
        <w:spacing w:before="0" w:beforeAutospacing="0" w:after="200" w:afterAutospacing="0"/>
        <w:rPr>
          <w:rFonts w:ascii="Arial" w:hAnsi="Arial" w:cs="Arial"/>
          <w:color w:val="548DD4" w:themeColor="text2" w:themeTint="99"/>
          <w:sz w:val="22"/>
          <w:szCs w:val="22"/>
          <w:lang w:val="en-US"/>
        </w:rPr>
      </w:pPr>
    </w:p>
    <w:p w:rsidR="00E4685D" w:rsidRDefault="00462E52" w:rsidP="00462E52">
      <w:pPr>
        <w:pStyle w:val="Normlnweb"/>
        <w:spacing w:before="0" w:beforeAutospacing="0" w:after="200" w:afterAutospacing="0"/>
        <w:rPr>
          <w:rFonts w:ascii="Arial" w:hAnsi="Arial" w:cs="Arial"/>
          <w:color w:val="000000"/>
          <w:sz w:val="22"/>
          <w:szCs w:val="22"/>
        </w:rPr>
      </w:pPr>
      <w:r w:rsidRPr="00E4685D">
        <w:rPr>
          <w:rFonts w:ascii="Arial" w:hAnsi="Arial" w:cs="Arial"/>
          <w:color w:val="548DD4" w:themeColor="text2" w:themeTint="99"/>
          <w:sz w:val="22"/>
          <w:szCs w:val="22"/>
          <w:lang w:val="en-US"/>
        </w:rPr>
        <w:t>Fees are similar for all registered children for this academic year (September-August).</w:t>
      </w:r>
      <w:r w:rsidR="00E4685D">
        <w:rPr>
          <w:rFonts w:ascii="Arial" w:hAnsi="Arial" w:cs="Arial"/>
          <w:color w:val="548DD4" w:themeColor="text2" w:themeTint="99"/>
          <w:sz w:val="22"/>
          <w:szCs w:val="22"/>
          <w:lang w:val="en-US"/>
        </w:rPr>
        <w:t xml:space="preserve">        </w:t>
      </w:r>
      <w:r w:rsidR="00E4685D" w:rsidRPr="00E4685D">
        <w:rPr>
          <w:rFonts w:ascii="Arial" w:hAnsi="Arial" w:cs="Arial"/>
          <w:color w:val="000000"/>
          <w:sz w:val="22"/>
          <w:szCs w:val="22"/>
        </w:rPr>
        <w:t>- Výše plateb je pro všechny zapsané děti stejná a platí po celý školní rok (září-srpen).</w:t>
      </w:r>
    </w:p>
    <w:p w:rsidR="00393B4A" w:rsidRPr="00E4685D" w:rsidRDefault="00393B4A" w:rsidP="00462E52">
      <w:pPr>
        <w:pStyle w:val="Normlnweb"/>
        <w:spacing w:before="0" w:beforeAutospacing="0" w:after="200" w:afterAutospacing="0"/>
        <w:rPr>
          <w:rFonts w:ascii="Arial" w:hAnsi="Arial" w:cs="Arial"/>
          <w:color w:val="548DD4" w:themeColor="text2" w:themeTint="99"/>
          <w:sz w:val="22"/>
          <w:szCs w:val="22"/>
          <w:lang w:val="en-US"/>
        </w:rPr>
      </w:pPr>
    </w:p>
    <w:p w:rsidR="00E4685D" w:rsidRDefault="005C3966" w:rsidP="001055DC">
      <w:pPr>
        <w:pStyle w:val="Normlnweb"/>
        <w:spacing w:before="0" w:beforeAutospacing="0" w:after="200" w:afterAutospacing="0"/>
        <w:rPr>
          <w:rFonts w:ascii="Arial" w:hAnsi="Arial" w:cs="Arial"/>
          <w:color w:val="000000"/>
          <w:sz w:val="22"/>
          <w:szCs w:val="22"/>
        </w:rPr>
      </w:pPr>
      <w:r w:rsidRPr="00E4685D">
        <w:rPr>
          <w:rFonts w:ascii="Arial" w:hAnsi="Arial" w:cs="Arial"/>
          <w:b/>
          <w:bCs/>
          <w:color w:val="548DD4" w:themeColor="text2" w:themeTint="99"/>
          <w:sz w:val="22"/>
          <w:szCs w:val="22"/>
          <w:lang w:val="en-US"/>
        </w:rPr>
        <w:t>- Legal guardians should pay the fees each month before:</w:t>
      </w:r>
      <w:r w:rsidRPr="00E4685D">
        <w:rPr>
          <w:rFonts w:ascii="Arial" w:hAnsi="Arial" w:cs="Arial"/>
          <w:color w:val="548DD4" w:themeColor="text2" w:themeTint="99"/>
          <w:sz w:val="22"/>
          <w:szCs w:val="22"/>
          <w:lang w:val="en-US"/>
        </w:rPr>
        <w:t xml:space="preserve"> _____ day of each month</w:t>
      </w:r>
      <w:r w:rsidR="00E4685D" w:rsidRPr="00E4685D">
        <w:rPr>
          <w:rFonts w:ascii="Arial" w:hAnsi="Arial" w:cs="Arial"/>
          <w:b/>
          <w:bCs/>
          <w:color w:val="000000"/>
          <w:sz w:val="22"/>
          <w:szCs w:val="22"/>
        </w:rPr>
        <w:t xml:space="preserve"> Zákonný zástupce uhradí poplatky každý měsíc do:</w:t>
      </w:r>
      <w:r w:rsidR="00E4685D" w:rsidRPr="00E4685D">
        <w:rPr>
          <w:rFonts w:ascii="Arial" w:hAnsi="Arial" w:cs="Arial"/>
          <w:color w:val="000000"/>
          <w:sz w:val="22"/>
          <w:szCs w:val="22"/>
        </w:rPr>
        <w:t xml:space="preserve"> _____den v</w:t>
      </w:r>
      <w:r w:rsidR="00393B4A">
        <w:rPr>
          <w:rFonts w:ascii="Arial" w:hAnsi="Arial" w:cs="Arial"/>
          <w:color w:val="000000"/>
          <w:sz w:val="22"/>
          <w:szCs w:val="22"/>
        </w:rPr>
        <w:t> </w:t>
      </w:r>
      <w:r w:rsidR="00E4685D" w:rsidRPr="00E4685D">
        <w:rPr>
          <w:rFonts w:ascii="Arial" w:hAnsi="Arial" w:cs="Arial"/>
          <w:color w:val="000000"/>
          <w:sz w:val="22"/>
          <w:szCs w:val="22"/>
        </w:rPr>
        <w:t>měsíci</w:t>
      </w:r>
    </w:p>
    <w:p w:rsidR="00393B4A" w:rsidRPr="00E4685D" w:rsidRDefault="00393B4A" w:rsidP="001055DC">
      <w:pPr>
        <w:pStyle w:val="Normlnweb"/>
        <w:spacing w:before="0" w:beforeAutospacing="0" w:after="200" w:afterAutospacing="0"/>
        <w:rPr>
          <w:rFonts w:ascii="Arial" w:hAnsi="Arial" w:cs="Arial"/>
          <w:color w:val="548DD4" w:themeColor="text2" w:themeTint="99"/>
          <w:sz w:val="22"/>
          <w:szCs w:val="22"/>
          <w:lang w:val="en-US"/>
        </w:rPr>
      </w:pPr>
    </w:p>
    <w:p w:rsidR="009B2A62" w:rsidRDefault="005C3966" w:rsidP="005C3966">
      <w:pPr>
        <w:pStyle w:val="Normlnweb"/>
        <w:spacing w:before="0" w:beforeAutospacing="0" w:after="200" w:afterAutospacing="0"/>
        <w:rPr>
          <w:rFonts w:ascii="Arial" w:hAnsi="Arial" w:cs="Arial"/>
          <w:color w:val="548DD4" w:themeColor="text2" w:themeTint="99"/>
          <w:sz w:val="22"/>
          <w:szCs w:val="22"/>
          <w:lang w:val="en-US"/>
        </w:rPr>
      </w:pPr>
      <w:r w:rsidRPr="00E4685D">
        <w:rPr>
          <w:rFonts w:ascii="Arial" w:hAnsi="Arial" w:cs="Arial"/>
          <w:b/>
          <w:bCs/>
          <w:color w:val="548DD4" w:themeColor="text2" w:themeTint="99"/>
          <w:sz w:val="22"/>
          <w:szCs w:val="22"/>
          <w:lang w:val="en-US"/>
        </w:rPr>
        <w:t>Payment should be done by bank transfer</w:t>
      </w:r>
      <w:proofErr w:type="gramStart"/>
      <w:r w:rsidRPr="00E4685D">
        <w:rPr>
          <w:rFonts w:ascii="Arial" w:hAnsi="Arial" w:cs="Arial"/>
          <w:b/>
          <w:bCs/>
          <w:color w:val="548DD4" w:themeColor="text2" w:themeTint="99"/>
          <w:sz w:val="22"/>
          <w:szCs w:val="22"/>
          <w:lang w:val="en-US"/>
        </w:rPr>
        <w:t>:_</w:t>
      </w:r>
      <w:proofErr w:type="gramEnd"/>
      <w:r w:rsidRPr="00E4685D">
        <w:rPr>
          <w:rFonts w:ascii="Arial" w:hAnsi="Arial" w:cs="Arial"/>
          <w:b/>
          <w:bCs/>
          <w:color w:val="548DD4" w:themeColor="text2" w:themeTint="99"/>
          <w:sz w:val="22"/>
          <w:szCs w:val="22"/>
          <w:lang w:val="en-US"/>
        </w:rPr>
        <w:t>_______________</w:t>
      </w:r>
      <w:r w:rsidRPr="00E4685D">
        <w:rPr>
          <w:rFonts w:ascii="Arial" w:hAnsi="Arial" w:cs="Arial"/>
          <w:color w:val="548DD4" w:themeColor="text2" w:themeTint="99"/>
          <w:sz w:val="22"/>
          <w:szCs w:val="22"/>
          <w:lang w:val="en-US"/>
        </w:rPr>
        <w:t xml:space="preserve"> according to given </w:t>
      </w:r>
      <w:proofErr w:type="spellStart"/>
      <w:r w:rsidRPr="00E4685D">
        <w:rPr>
          <w:rFonts w:ascii="Arial" w:hAnsi="Arial" w:cs="Arial"/>
          <w:color w:val="548DD4" w:themeColor="text2" w:themeTint="99"/>
          <w:sz w:val="22"/>
          <w:szCs w:val="22"/>
          <w:lang w:val="en-US"/>
        </w:rPr>
        <w:t>viriable</w:t>
      </w:r>
      <w:proofErr w:type="spellEnd"/>
      <w:r w:rsidRPr="00E4685D">
        <w:rPr>
          <w:rFonts w:ascii="Arial" w:hAnsi="Arial" w:cs="Arial"/>
          <w:color w:val="548DD4" w:themeColor="text2" w:themeTint="99"/>
          <w:sz w:val="22"/>
          <w:szCs w:val="22"/>
          <w:lang w:val="en-US"/>
        </w:rPr>
        <w:t xml:space="preserve"> number (will be provided by director at the beginning of visiting the kindergarten by the child).</w:t>
      </w:r>
      <w:r w:rsidR="00E4685D">
        <w:rPr>
          <w:rFonts w:ascii="Arial" w:hAnsi="Arial" w:cs="Arial"/>
          <w:color w:val="548DD4" w:themeColor="text2" w:themeTint="99"/>
          <w:sz w:val="22"/>
          <w:szCs w:val="22"/>
          <w:lang w:val="en-US"/>
        </w:rPr>
        <w:t xml:space="preserve"> </w:t>
      </w:r>
      <w:r w:rsidR="00E4685D" w:rsidRPr="00E4685D">
        <w:rPr>
          <w:rFonts w:ascii="Arial" w:hAnsi="Arial" w:cs="Arial"/>
          <w:b/>
          <w:bCs/>
          <w:color w:val="000000"/>
          <w:sz w:val="22"/>
          <w:szCs w:val="22"/>
        </w:rPr>
        <w:t xml:space="preserve">Platbu provede převodem na účet: </w:t>
      </w:r>
      <w:r w:rsidR="00E4685D" w:rsidRPr="00E4685D">
        <w:rPr>
          <w:rFonts w:ascii="Arial" w:hAnsi="Arial" w:cs="Arial"/>
          <w:color w:val="000000"/>
          <w:sz w:val="22"/>
          <w:szCs w:val="22"/>
        </w:rPr>
        <w:t>___________________ pod přiděleným variabilním symbolem (dostane od ředitelky na začátku docházky do MŠ).</w:t>
      </w:r>
    </w:p>
    <w:p w:rsidR="00E4685D" w:rsidRPr="00E4685D" w:rsidRDefault="00E4685D" w:rsidP="005C3966">
      <w:pPr>
        <w:pStyle w:val="Normlnweb"/>
        <w:spacing w:before="0" w:beforeAutospacing="0" w:after="200" w:afterAutospacing="0"/>
        <w:rPr>
          <w:rFonts w:ascii="Arial" w:hAnsi="Arial" w:cs="Arial"/>
          <w:color w:val="548DD4" w:themeColor="text2" w:themeTint="99"/>
          <w:sz w:val="22"/>
          <w:szCs w:val="22"/>
          <w:lang w:val="en-US"/>
        </w:rPr>
      </w:pPr>
    </w:p>
    <w:p w:rsidR="00A86BD2" w:rsidRPr="00E4685D" w:rsidRDefault="005C3966" w:rsidP="005C3966">
      <w:pPr>
        <w:pStyle w:val="Normlnweb"/>
        <w:spacing w:before="0" w:beforeAutospacing="0" w:after="200" w:afterAutospacing="0"/>
        <w:rPr>
          <w:rFonts w:ascii="Arial" w:hAnsi="Arial" w:cs="Arial"/>
          <w:b/>
          <w:bCs/>
          <w:color w:val="548DD4" w:themeColor="text2" w:themeTint="99"/>
          <w:sz w:val="22"/>
          <w:szCs w:val="22"/>
          <w:u w:val="single"/>
          <w:lang w:val="en-US"/>
        </w:rPr>
      </w:pPr>
      <w:r w:rsidRPr="00E4685D">
        <w:rPr>
          <w:rFonts w:ascii="Arial" w:hAnsi="Arial" w:cs="Arial"/>
          <w:b/>
          <w:bCs/>
          <w:color w:val="548DD4" w:themeColor="text2" w:themeTint="99"/>
          <w:sz w:val="22"/>
          <w:szCs w:val="22"/>
          <w:u w:val="single"/>
          <w:lang w:val="en-US"/>
        </w:rPr>
        <w:lastRenderedPageBreak/>
        <w:t>Child’s adaptation in the kindergarten – adaptation plan for new kids</w:t>
      </w:r>
    </w:p>
    <w:p w:rsidR="00E4685D" w:rsidRDefault="00E4685D" w:rsidP="005C3966">
      <w:pPr>
        <w:pStyle w:val="Normlnweb"/>
        <w:spacing w:before="0" w:beforeAutospacing="0" w:after="200" w:afterAutospacing="0"/>
        <w:rPr>
          <w:rFonts w:ascii="Arial" w:hAnsi="Arial" w:cs="Arial"/>
          <w:b/>
          <w:bCs/>
          <w:color w:val="000000"/>
          <w:sz w:val="22"/>
          <w:szCs w:val="22"/>
          <w:u w:val="single"/>
        </w:rPr>
      </w:pPr>
      <w:r w:rsidRPr="00E4685D">
        <w:rPr>
          <w:rFonts w:ascii="Arial" w:hAnsi="Arial" w:cs="Arial"/>
          <w:b/>
          <w:bCs/>
          <w:color w:val="000000"/>
          <w:sz w:val="22"/>
          <w:szCs w:val="22"/>
          <w:u w:val="single"/>
        </w:rPr>
        <w:t>Adaptace dítěte v MŠ - adaptační plán MŠ pro nové děti</w:t>
      </w:r>
    </w:p>
    <w:p w:rsidR="00393B4A" w:rsidRPr="00E4685D" w:rsidRDefault="00393B4A" w:rsidP="005C3966">
      <w:pPr>
        <w:pStyle w:val="Normlnweb"/>
        <w:spacing w:before="0" w:beforeAutospacing="0" w:after="200" w:afterAutospacing="0"/>
        <w:rPr>
          <w:rFonts w:ascii="Arial" w:hAnsi="Arial" w:cs="Arial"/>
          <w:b/>
          <w:bCs/>
          <w:color w:val="548DD4" w:themeColor="text2" w:themeTint="99"/>
          <w:sz w:val="22"/>
          <w:szCs w:val="22"/>
          <w:u w:val="single"/>
          <w:lang w:val="en-US"/>
        </w:rPr>
      </w:pPr>
    </w:p>
    <w:p w:rsidR="005C3966" w:rsidRPr="00E4685D" w:rsidRDefault="005C3966" w:rsidP="005C3966">
      <w:pPr>
        <w:pStyle w:val="Normlnweb"/>
        <w:spacing w:before="0" w:beforeAutospacing="0" w:after="200" w:afterAutospacing="0"/>
        <w:rPr>
          <w:rFonts w:ascii="Arial" w:hAnsi="Arial" w:cs="Arial"/>
          <w:color w:val="548DD4" w:themeColor="text2" w:themeTint="99"/>
          <w:sz w:val="22"/>
          <w:szCs w:val="22"/>
          <w:lang w:val="en-US"/>
        </w:rPr>
      </w:pPr>
      <w:r w:rsidRPr="00E4685D">
        <w:rPr>
          <w:rFonts w:ascii="Arial" w:hAnsi="Arial" w:cs="Arial"/>
          <w:color w:val="548DD4" w:themeColor="text2" w:themeTint="99"/>
          <w:sz w:val="22"/>
          <w:szCs w:val="22"/>
          <w:lang w:val="en-US"/>
        </w:rPr>
        <w:t>Our kindergarten develope</w:t>
      </w:r>
      <w:r w:rsidR="00E06594" w:rsidRPr="00E4685D">
        <w:rPr>
          <w:rFonts w:ascii="Arial" w:hAnsi="Arial" w:cs="Arial"/>
          <w:color w:val="548DD4" w:themeColor="text2" w:themeTint="99"/>
          <w:sz w:val="22"/>
          <w:szCs w:val="22"/>
          <w:lang w:val="en-US"/>
        </w:rPr>
        <w:t>d</w:t>
      </w:r>
      <w:r w:rsidRPr="00E4685D">
        <w:rPr>
          <w:rFonts w:ascii="Arial" w:hAnsi="Arial" w:cs="Arial"/>
          <w:color w:val="548DD4" w:themeColor="text2" w:themeTint="99"/>
          <w:sz w:val="22"/>
          <w:szCs w:val="22"/>
          <w:lang w:val="en-US"/>
        </w:rPr>
        <w:t xml:space="preserve"> an adaptation plan for the new children, which allows them to gradually adapt to the kindergarten with the support of their parents and kindergarten’s mentors.</w:t>
      </w:r>
    </w:p>
    <w:p w:rsidR="00E4685D" w:rsidRPr="00E4685D" w:rsidRDefault="00E4685D" w:rsidP="00E4685D">
      <w:pPr>
        <w:pStyle w:val="Normlnweb"/>
        <w:spacing w:before="0" w:beforeAutospacing="0" w:after="200" w:afterAutospacing="0"/>
        <w:rPr>
          <w:rFonts w:ascii="Arial" w:hAnsi="Arial" w:cs="Arial"/>
          <w:sz w:val="22"/>
          <w:szCs w:val="22"/>
        </w:rPr>
      </w:pPr>
      <w:r w:rsidRPr="00E4685D">
        <w:rPr>
          <w:rFonts w:ascii="Arial" w:hAnsi="Arial" w:cs="Arial"/>
          <w:color w:val="000000"/>
          <w:sz w:val="22"/>
          <w:szCs w:val="22"/>
        </w:rPr>
        <w:t xml:space="preserve">Naše mateřská škola má pro nové děti vypracovaný tzv. adaptační plán, který dětem umožňuje si postupně zvykat na prostředí MŠ s podporou vlastních rodičů a pedagogů MŠ. </w:t>
      </w:r>
    </w:p>
    <w:p w:rsidR="005C3966" w:rsidRPr="00E4685D" w:rsidRDefault="005C3966" w:rsidP="001055DC">
      <w:pPr>
        <w:pStyle w:val="Normlnweb"/>
        <w:spacing w:before="0" w:beforeAutospacing="0" w:after="200" w:afterAutospacing="0"/>
        <w:rPr>
          <w:rFonts w:ascii="Arial" w:hAnsi="Arial" w:cs="Arial"/>
          <w:color w:val="548DD4" w:themeColor="text2" w:themeTint="99"/>
          <w:sz w:val="22"/>
          <w:szCs w:val="22"/>
          <w:lang w:val="en-US"/>
        </w:rPr>
      </w:pPr>
    </w:p>
    <w:p w:rsidR="00E4685D" w:rsidRPr="00E4685D" w:rsidRDefault="005C3966" w:rsidP="00E4685D">
      <w:pPr>
        <w:pStyle w:val="Normlnweb"/>
        <w:spacing w:before="0" w:beforeAutospacing="0" w:after="200" w:afterAutospacing="0"/>
        <w:rPr>
          <w:rFonts w:ascii="Arial" w:hAnsi="Arial" w:cs="Arial"/>
          <w:color w:val="548DD4" w:themeColor="text2" w:themeTint="99"/>
          <w:sz w:val="22"/>
          <w:szCs w:val="22"/>
          <w:lang w:val="en-US"/>
        </w:rPr>
      </w:pPr>
      <w:r w:rsidRPr="00E4685D">
        <w:rPr>
          <w:rFonts w:ascii="Arial" w:hAnsi="Arial" w:cs="Arial"/>
          <w:color w:val="548DD4" w:themeColor="text2" w:themeTint="99"/>
          <w:sz w:val="22"/>
          <w:szCs w:val="22"/>
          <w:lang w:val="en-US"/>
        </w:rPr>
        <w:t>Participation and presence of the parent in the kindergarten, following the schedule below helps the child a lot</w:t>
      </w:r>
      <w:r w:rsidR="00B15235" w:rsidRPr="00E4685D">
        <w:rPr>
          <w:rFonts w:ascii="Arial" w:hAnsi="Arial" w:cs="Arial"/>
          <w:color w:val="548DD4" w:themeColor="text2" w:themeTint="99"/>
          <w:sz w:val="22"/>
          <w:szCs w:val="22"/>
          <w:lang w:val="en-US"/>
        </w:rPr>
        <w:t xml:space="preserve"> in his adaptation</w:t>
      </w:r>
      <w:r w:rsidRPr="00E4685D">
        <w:rPr>
          <w:rFonts w:ascii="Arial" w:hAnsi="Arial" w:cs="Arial"/>
          <w:color w:val="548DD4" w:themeColor="text2" w:themeTint="99"/>
          <w:sz w:val="22"/>
          <w:szCs w:val="22"/>
          <w:lang w:val="en-US"/>
        </w:rPr>
        <w:t>:</w:t>
      </w:r>
      <w:r w:rsidR="00E4685D">
        <w:rPr>
          <w:rFonts w:ascii="Arial" w:hAnsi="Arial" w:cs="Arial"/>
          <w:color w:val="548DD4" w:themeColor="text2" w:themeTint="99"/>
          <w:sz w:val="22"/>
          <w:szCs w:val="22"/>
          <w:lang w:val="en-US"/>
        </w:rPr>
        <w:t xml:space="preserve">                                                                                                 </w:t>
      </w:r>
      <w:r w:rsidR="00E4685D" w:rsidRPr="00E4685D">
        <w:rPr>
          <w:rFonts w:ascii="Arial" w:hAnsi="Arial" w:cs="Arial"/>
          <w:color w:val="000000"/>
          <w:sz w:val="22"/>
          <w:szCs w:val="22"/>
        </w:rPr>
        <w:t>Dítěti při adaptaci velmi pomáhá, když se rodič zpočátku účastní pobytu v MŠ spolu s ním podle následujícího plánu:</w:t>
      </w:r>
    </w:p>
    <w:p w:rsidR="00E4685D" w:rsidRPr="00E4685D" w:rsidRDefault="00E4685D" w:rsidP="001055DC">
      <w:pPr>
        <w:pStyle w:val="Normlnweb"/>
        <w:spacing w:before="0" w:beforeAutospacing="0" w:after="200" w:afterAutospacing="0"/>
        <w:rPr>
          <w:rFonts w:ascii="Arial" w:hAnsi="Arial" w:cs="Arial"/>
          <w:color w:val="548DD4" w:themeColor="text2" w:themeTint="99"/>
          <w:sz w:val="22"/>
          <w:szCs w:val="22"/>
          <w:lang w:val="en-US"/>
        </w:rPr>
      </w:pPr>
    </w:p>
    <w:p w:rsidR="00E4685D" w:rsidRPr="00E4685D" w:rsidRDefault="00B15235" w:rsidP="00E4685D">
      <w:pPr>
        <w:pStyle w:val="Normlnweb"/>
        <w:spacing w:before="0" w:beforeAutospacing="0" w:after="200" w:afterAutospacing="0"/>
        <w:rPr>
          <w:rFonts w:ascii="Arial" w:hAnsi="Arial" w:cs="Arial"/>
          <w:color w:val="548DD4" w:themeColor="text2" w:themeTint="99"/>
          <w:sz w:val="22"/>
          <w:szCs w:val="22"/>
          <w:lang w:val="en-US"/>
        </w:rPr>
      </w:pPr>
      <w:proofErr w:type="gramStart"/>
      <w:r w:rsidRPr="00E4685D">
        <w:rPr>
          <w:rFonts w:ascii="Arial" w:hAnsi="Arial" w:cs="Arial"/>
          <w:color w:val="548DD4" w:themeColor="text2" w:themeTint="99"/>
          <w:sz w:val="22"/>
          <w:szCs w:val="22"/>
          <w:lang w:val="en-US"/>
        </w:rPr>
        <w:t>From 1</w:t>
      </w:r>
      <w:r w:rsidRPr="00E4685D">
        <w:rPr>
          <w:rFonts w:ascii="Arial" w:hAnsi="Arial" w:cs="Arial"/>
          <w:color w:val="548DD4" w:themeColor="text2" w:themeTint="99"/>
          <w:sz w:val="22"/>
          <w:szCs w:val="22"/>
          <w:vertAlign w:val="superscript"/>
          <w:lang w:val="en-US"/>
        </w:rPr>
        <w:t>st</w:t>
      </w:r>
      <w:r w:rsidRPr="00E4685D">
        <w:rPr>
          <w:rFonts w:ascii="Arial" w:hAnsi="Arial" w:cs="Arial"/>
          <w:color w:val="548DD4" w:themeColor="text2" w:themeTint="99"/>
          <w:sz w:val="22"/>
          <w:szCs w:val="22"/>
          <w:lang w:val="en-US"/>
        </w:rPr>
        <w:t xml:space="preserve"> to 3</w:t>
      </w:r>
      <w:r w:rsidRPr="00E4685D">
        <w:rPr>
          <w:rFonts w:ascii="Arial" w:hAnsi="Arial" w:cs="Arial"/>
          <w:color w:val="548DD4" w:themeColor="text2" w:themeTint="99"/>
          <w:sz w:val="22"/>
          <w:szCs w:val="22"/>
          <w:vertAlign w:val="superscript"/>
          <w:lang w:val="en-US"/>
        </w:rPr>
        <w:t>rd</w:t>
      </w:r>
      <w:r w:rsidRPr="00E4685D">
        <w:rPr>
          <w:rFonts w:ascii="Arial" w:hAnsi="Arial" w:cs="Arial"/>
          <w:color w:val="548DD4" w:themeColor="text2" w:themeTint="99"/>
          <w:sz w:val="22"/>
          <w:szCs w:val="22"/>
          <w:lang w:val="en-US"/>
        </w:rPr>
        <w:t xml:space="preserve"> day, of child’s visit in the kindergarten: </w:t>
      </w:r>
      <w:r w:rsidR="00E06594" w:rsidRPr="00E4685D">
        <w:rPr>
          <w:rFonts w:ascii="Arial" w:hAnsi="Arial" w:cs="Arial"/>
          <w:color w:val="548DD4" w:themeColor="text2" w:themeTint="99"/>
          <w:sz w:val="22"/>
          <w:szCs w:val="22"/>
          <w:lang w:val="en-US"/>
        </w:rPr>
        <w:t>p</w:t>
      </w:r>
      <w:r w:rsidRPr="00E4685D">
        <w:rPr>
          <w:rFonts w:ascii="Arial" w:hAnsi="Arial" w:cs="Arial"/>
          <w:color w:val="548DD4" w:themeColor="text2" w:themeTint="99"/>
          <w:sz w:val="22"/>
          <w:szCs w:val="22"/>
          <w:lang w:val="en-US"/>
        </w:rPr>
        <w:t>arent is coming with the child to the kindergarten (preferably at the same time), staying for about an hour in the classroom, then leaving home with the child.</w:t>
      </w:r>
      <w:proofErr w:type="gramEnd"/>
      <w:r w:rsidRPr="00E4685D">
        <w:rPr>
          <w:rFonts w:ascii="Arial" w:hAnsi="Arial" w:cs="Arial"/>
          <w:color w:val="548DD4" w:themeColor="text2" w:themeTint="99"/>
          <w:sz w:val="22"/>
          <w:szCs w:val="22"/>
          <w:lang w:val="en-US"/>
        </w:rPr>
        <w:t xml:space="preserve"> </w:t>
      </w:r>
      <w:proofErr w:type="gramStart"/>
      <w:r w:rsidRPr="00E4685D">
        <w:rPr>
          <w:rFonts w:ascii="Arial" w:hAnsi="Arial" w:cs="Arial"/>
          <w:color w:val="548DD4" w:themeColor="text2" w:themeTint="99"/>
          <w:sz w:val="22"/>
          <w:szCs w:val="22"/>
          <w:lang w:val="en-US"/>
        </w:rPr>
        <w:t>Parent in the kindergarten becoming a passive supporter for the child.</w:t>
      </w:r>
      <w:proofErr w:type="gramEnd"/>
      <w:r w:rsidRPr="00E4685D">
        <w:rPr>
          <w:rFonts w:ascii="Arial" w:hAnsi="Arial" w:cs="Arial"/>
          <w:color w:val="548DD4" w:themeColor="text2" w:themeTint="99"/>
          <w:sz w:val="22"/>
          <w:szCs w:val="22"/>
          <w:lang w:val="en-US"/>
        </w:rPr>
        <w:t xml:space="preserve"> </w:t>
      </w:r>
      <w:proofErr w:type="gramStart"/>
      <w:r w:rsidRPr="00E4685D">
        <w:rPr>
          <w:rFonts w:ascii="Arial" w:hAnsi="Arial" w:cs="Arial"/>
          <w:color w:val="548DD4" w:themeColor="text2" w:themeTint="99"/>
          <w:sz w:val="22"/>
          <w:szCs w:val="22"/>
          <w:lang w:val="en-US"/>
        </w:rPr>
        <w:t>Accepting that the child is looking for his proximity, when filling uncomfortable, and need his support.</w:t>
      </w:r>
      <w:proofErr w:type="gramEnd"/>
      <w:r w:rsidR="00E4685D">
        <w:rPr>
          <w:rFonts w:ascii="Arial" w:hAnsi="Arial" w:cs="Arial"/>
          <w:color w:val="548DD4" w:themeColor="text2" w:themeTint="99"/>
          <w:sz w:val="22"/>
          <w:szCs w:val="22"/>
          <w:lang w:val="en-US"/>
        </w:rPr>
        <w:t xml:space="preserve">                                                                                                                                    </w:t>
      </w:r>
      <w:proofErr w:type="gramStart"/>
      <w:r w:rsidR="00E4685D" w:rsidRPr="00E4685D">
        <w:rPr>
          <w:rFonts w:ascii="Arial" w:hAnsi="Arial" w:cs="Arial"/>
          <w:color w:val="000000"/>
          <w:sz w:val="22"/>
          <w:szCs w:val="22"/>
        </w:rPr>
        <w:t>1.-3. den</w:t>
      </w:r>
      <w:proofErr w:type="gramEnd"/>
      <w:r w:rsidR="00E4685D" w:rsidRPr="00E4685D">
        <w:rPr>
          <w:rFonts w:ascii="Arial" w:hAnsi="Arial" w:cs="Arial"/>
          <w:color w:val="000000"/>
          <w:sz w:val="22"/>
          <w:szCs w:val="22"/>
        </w:rPr>
        <w:t xml:space="preserve"> pobytu dítěte v MŠ: Rodič přijde s dítětem do MŠ (pokud možno vždy ve stejnou dobu), zůstane asi 1 hodinu s dítětem ve třídě a pak zase odchází společně domů. Rodič je v MŠ spíše pasivní podporou dítěti (např. nenaléhá na dítě, aby se zapojilo do činností). Akceptuje, že dítě vyhledává jeho blízkost, když se cítí nejistě a potřebuje jeho oporu.</w:t>
      </w:r>
    </w:p>
    <w:p w:rsidR="00E4685D" w:rsidRPr="00E4685D" w:rsidRDefault="00E4685D" w:rsidP="001055DC">
      <w:pPr>
        <w:pStyle w:val="Normlnweb"/>
        <w:spacing w:before="0" w:beforeAutospacing="0" w:after="200" w:afterAutospacing="0"/>
        <w:rPr>
          <w:rFonts w:ascii="Arial" w:hAnsi="Arial" w:cs="Arial"/>
          <w:color w:val="548DD4" w:themeColor="text2" w:themeTint="99"/>
          <w:sz w:val="22"/>
          <w:szCs w:val="22"/>
          <w:lang w:val="en-US"/>
        </w:rPr>
      </w:pPr>
    </w:p>
    <w:p w:rsidR="00E4685D" w:rsidRDefault="00B15235" w:rsidP="00E4685D">
      <w:pPr>
        <w:pStyle w:val="Normlnweb"/>
        <w:spacing w:before="0" w:beforeAutospacing="0" w:after="200" w:afterAutospacing="0"/>
        <w:rPr>
          <w:rFonts w:ascii="Arial" w:hAnsi="Arial" w:cs="Arial"/>
          <w:color w:val="000000"/>
          <w:sz w:val="22"/>
          <w:szCs w:val="22"/>
        </w:rPr>
      </w:pPr>
      <w:r w:rsidRPr="00E4685D">
        <w:rPr>
          <w:rFonts w:ascii="Arial" w:hAnsi="Arial" w:cs="Arial"/>
          <w:color w:val="548DD4" w:themeColor="text2" w:themeTint="99"/>
          <w:sz w:val="22"/>
          <w:szCs w:val="22"/>
          <w:lang w:val="en-US"/>
        </w:rPr>
        <w:t>At the 4th day parent bringing the child to the kindergarten and leaving for 30 minutes. If the child accept</w:t>
      </w:r>
      <w:r w:rsidR="00E06594" w:rsidRPr="00E4685D">
        <w:rPr>
          <w:rFonts w:ascii="Arial" w:hAnsi="Arial" w:cs="Arial"/>
          <w:color w:val="548DD4" w:themeColor="text2" w:themeTint="99"/>
          <w:sz w:val="22"/>
          <w:szCs w:val="22"/>
          <w:lang w:val="en-US"/>
        </w:rPr>
        <w:t>s</w:t>
      </w:r>
      <w:r w:rsidRPr="00E4685D">
        <w:rPr>
          <w:rFonts w:ascii="Arial" w:hAnsi="Arial" w:cs="Arial"/>
          <w:color w:val="548DD4" w:themeColor="text2" w:themeTint="99"/>
          <w:sz w:val="22"/>
          <w:szCs w:val="22"/>
          <w:lang w:val="en-US"/>
        </w:rPr>
        <w:t xml:space="preserve"> the </w:t>
      </w:r>
      <w:r w:rsidR="00E06594" w:rsidRPr="00E4685D">
        <w:rPr>
          <w:rFonts w:ascii="Arial" w:hAnsi="Arial" w:cs="Arial"/>
          <w:color w:val="548DD4" w:themeColor="text2" w:themeTint="99"/>
          <w:sz w:val="22"/>
          <w:szCs w:val="22"/>
          <w:lang w:val="en-US"/>
        </w:rPr>
        <w:t>separation,</w:t>
      </w:r>
      <w:r w:rsidRPr="00E4685D">
        <w:rPr>
          <w:rFonts w:ascii="Arial" w:hAnsi="Arial" w:cs="Arial"/>
          <w:color w:val="548DD4" w:themeColor="text2" w:themeTint="99"/>
          <w:sz w:val="22"/>
          <w:szCs w:val="22"/>
          <w:lang w:val="en-US"/>
        </w:rPr>
        <w:t xml:space="preserve"> on 5th and 6th day parent stay in the vicinity of kindergarten, for being called for the support in the classroom if required. After the 6th day adaptation program may be ended.</w:t>
      </w:r>
      <w:r w:rsidR="00E4685D">
        <w:rPr>
          <w:rFonts w:ascii="Arial" w:hAnsi="Arial" w:cs="Arial"/>
          <w:color w:val="548DD4" w:themeColor="text2" w:themeTint="99"/>
          <w:sz w:val="22"/>
          <w:szCs w:val="22"/>
          <w:lang w:val="en-US"/>
        </w:rPr>
        <w:t xml:space="preserve">                                                                                                                                           </w:t>
      </w:r>
      <w:r w:rsidR="00E4685D" w:rsidRPr="00E4685D">
        <w:rPr>
          <w:rFonts w:ascii="Arial" w:hAnsi="Arial" w:cs="Arial"/>
          <w:color w:val="000000"/>
          <w:sz w:val="22"/>
          <w:szCs w:val="22"/>
        </w:rPr>
        <w:t>4. den přivede rodič dítě do MŠ a odchází, odloučení trvá jen 30 minut. Pokud dítě zvládlo odloučení dobře, 5. a 6. den je rodič pouze k dispozici v MŠ, aby mohl být v případě potřeby přivolán do třídy. Po 6 dnech může být adaptační období ukončeno.</w:t>
      </w:r>
    </w:p>
    <w:p w:rsidR="00393B4A" w:rsidRDefault="00393B4A" w:rsidP="00E4685D">
      <w:pPr>
        <w:pStyle w:val="Normlnweb"/>
        <w:spacing w:before="0" w:beforeAutospacing="0" w:after="200" w:afterAutospacing="0"/>
        <w:rPr>
          <w:rFonts w:ascii="Arial" w:hAnsi="Arial" w:cs="Arial"/>
          <w:color w:val="000000"/>
          <w:sz w:val="22"/>
          <w:szCs w:val="22"/>
        </w:rPr>
      </w:pPr>
    </w:p>
    <w:p w:rsidR="00393B4A" w:rsidRPr="00E4685D" w:rsidRDefault="00393B4A" w:rsidP="00E4685D">
      <w:pPr>
        <w:pStyle w:val="Normlnweb"/>
        <w:spacing w:before="0" w:beforeAutospacing="0" w:after="200" w:afterAutospacing="0"/>
        <w:rPr>
          <w:rFonts w:ascii="Arial" w:hAnsi="Arial" w:cs="Arial"/>
          <w:color w:val="548DD4" w:themeColor="text2" w:themeTint="99"/>
          <w:sz w:val="22"/>
          <w:szCs w:val="22"/>
          <w:lang w:val="en-US"/>
        </w:rPr>
      </w:pPr>
    </w:p>
    <w:p w:rsidR="00E4685D" w:rsidRPr="00E4685D" w:rsidRDefault="00E4685D" w:rsidP="001055DC">
      <w:pPr>
        <w:pStyle w:val="Normlnweb"/>
        <w:spacing w:before="0" w:beforeAutospacing="0" w:after="200" w:afterAutospacing="0"/>
        <w:rPr>
          <w:rFonts w:ascii="Arial" w:hAnsi="Arial" w:cs="Arial"/>
          <w:color w:val="548DD4" w:themeColor="text2" w:themeTint="99"/>
          <w:sz w:val="22"/>
          <w:szCs w:val="22"/>
          <w:lang w:val="en-US"/>
        </w:rPr>
      </w:pPr>
    </w:p>
    <w:p w:rsidR="00E4685D" w:rsidRPr="00E4685D" w:rsidRDefault="00CB1DA2" w:rsidP="00E4685D">
      <w:pPr>
        <w:pStyle w:val="Normlnweb"/>
        <w:spacing w:before="0" w:beforeAutospacing="0" w:after="200" w:afterAutospacing="0"/>
        <w:rPr>
          <w:rFonts w:ascii="Arial" w:hAnsi="Arial" w:cs="Arial"/>
          <w:color w:val="548DD4" w:themeColor="text2" w:themeTint="99"/>
          <w:sz w:val="22"/>
          <w:szCs w:val="22"/>
          <w:lang w:val="en-US"/>
        </w:rPr>
      </w:pPr>
      <w:r w:rsidRPr="00E4685D">
        <w:rPr>
          <w:rFonts w:ascii="Arial" w:hAnsi="Arial" w:cs="Arial"/>
          <w:color w:val="548DD4" w:themeColor="text2" w:themeTint="99"/>
          <w:sz w:val="22"/>
          <w:szCs w:val="22"/>
          <w:lang w:val="en-US"/>
        </w:rPr>
        <w:lastRenderedPageBreak/>
        <w:t>In case</w:t>
      </w:r>
      <w:r w:rsidR="00B15235" w:rsidRPr="00E4685D">
        <w:rPr>
          <w:rFonts w:ascii="Arial" w:hAnsi="Arial" w:cs="Arial"/>
          <w:color w:val="548DD4" w:themeColor="text2" w:themeTint="99"/>
          <w:sz w:val="22"/>
          <w:szCs w:val="22"/>
          <w:lang w:val="en-US"/>
        </w:rPr>
        <w:t xml:space="preserve"> on the 4th day the child </w:t>
      </w:r>
      <w:r w:rsidR="00494C39" w:rsidRPr="00E4685D">
        <w:rPr>
          <w:rFonts w:ascii="Arial" w:hAnsi="Arial" w:cs="Arial"/>
          <w:color w:val="548DD4" w:themeColor="text2" w:themeTint="99"/>
          <w:sz w:val="22"/>
          <w:szCs w:val="22"/>
          <w:lang w:val="en-US"/>
        </w:rPr>
        <w:t xml:space="preserve">is </w:t>
      </w:r>
      <w:r w:rsidR="00B15235" w:rsidRPr="00E4685D">
        <w:rPr>
          <w:rFonts w:ascii="Arial" w:hAnsi="Arial" w:cs="Arial"/>
          <w:color w:val="548DD4" w:themeColor="text2" w:themeTint="99"/>
          <w:sz w:val="22"/>
          <w:szCs w:val="22"/>
          <w:lang w:val="en-US"/>
        </w:rPr>
        <w:t>hardly dealing with separation, adaptation program</w:t>
      </w:r>
      <w:r w:rsidR="00494C39" w:rsidRPr="00E4685D">
        <w:rPr>
          <w:rFonts w:ascii="Arial" w:hAnsi="Arial" w:cs="Arial"/>
          <w:color w:val="548DD4" w:themeColor="text2" w:themeTint="99"/>
          <w:sz w:val="22"/>
          <w:szCs w:val="22"/>
          <w:lang w:val="en-US"/>
        </w:rPr>
        <w:t xml:space="preserve"> will be</w:t>
      </w:r>
      <w:r w:rsidR="00B15235" w:rsidRPr="00E4685D">
        <w:rPr>
          <w:rFonts w:ascii="Arial" w:hAnsi="Arial" w:cs="Arial"/>
          <w:color w:val="548DD4" w:themeColor="text2" w:themeTint="99"/>
          <w:sz w:val="22"/>
          <w:szCs w:val="22"/>
          <w:lang w:val="en-US"/>
        </w:rPr>
        <w:t xml:space="preserve"> prolonged for 2-4 weeks and </w:t>
      </w:r>
      <w:r w:rsidR="00494C39" w:rsidRPr="00E4685D">
        <w:rPr>
          <w:rFonts w:ascii="Arial" w:hAnsi="Arial" w:cs="Arial"/>
          <w:color w:val="548DD4" w:themeColor="text2" w:themeTint="99"/>
          <w:sz w:val="22"/>
          <w:szCs w:val="22"/>
          <w:lang w:val="en-US"/>
        </w:rPr>
        <w:t xml:space="preserve">it make sense to wait </w:t>
      </w:r>
      <w:r w:rsidR="00B15235" w:rsidRPr="00E4685D">
        <w:rPr>
          <w:rFonts w:ascii="Arial" w:hAnsi="Arial" w:cs="Arial"/>
          <w:color w:val="548DD4" w:themeColor="text2" w:themeTint="99"/>
          <w:sz w:val="22"/>
          <w:szCs w:val="22"/>
          <w:lang w:val="en-US"/>
        </w:rPr>
        <w:t>wi</w:t>
      </w:r>
      <w:r w:rsidR="00494C39" w:rsidRPr="00E4685D">
        <w:rPr>
          <w:rFonts w:ascii="Arial" w:hAnsi="Arial" w:cs="Arial"/>
          <w:color w:val="548DD4" w:themeColor="text2" w:themeTint="99"/>
          <w:sz w:val="22"/>
          <w:szCs w:val="22"/>
          <w:lang w:val="en-US"/>
        </w:rPr>
        <w:t xml:space="preserve">th the next separation </w:t>
      </w:r>
      <w:r w:rsidR="00B15235" w:rsidRPr="00E4685D">
        <w:rPr>
          <w:rFonts w:ascii="Arial" w:hAnsi="Arial" w:cs="Arial"/>
          <w:color w:val="548DD4" w:themeColor="text2" w:themeTint="99"/>
          <w:sz w:val="22"/>
          <w:szCs w:val="22"/>
          <w:lang w:val="en-US"/>
        </w:rPr>
        <w:t>for a few days. The adaptation program</w:t>
      </w:r>
      <w:r w:rsidR="00494C39" w:rsidRPr="00E4685D">
        <w:rPr>
          <w:rFonts w:ascii="Arial" w:hAnsi="Arial" w:cs="Arial"/>
          <w:color w:val="548DD4" w:themeColor="text2" w:themeTint="99"/>
          <w:sz w:val="22"/>
          <w:szCs w:val="22"/>
          <w:lang w:val="en-US"/>
        </w:rPr>
        <w:t xml:space="preserve"> will be</w:t>
      </w:r>
      <w:r w:rsidR="00B15235" w:rsidRPr="00E4685D">
        <w:rPr>
          <w:rFonts w:ascii="Arial" w:hAnsi="Arial" w:cs="Arial"/>
          <w:color w:val="548DD4" w:themeColor="text2" w:themeTint="99"/>
          <w:sz w:val="22"/>
          <w:szCs w:val="22"/>
          <w:lang w:val="en-US"/>
        </w:rPr>
        <w:t xml:space="preserve"> discussed with the parents individually in order to find the optimal solution.   </w:t>
      </w:r>
      <w:r w:rsidR="00E4685D">
        <w:rPr>
          <w:rFonts w:ascii="Arial" w:hAnsi="Arial" w:cs="Arial"/>
          <w:color w:val="548DD4" w:themeColor="text2" w:themeTint="99"/>
          <w:sz w:val="22"/>
          <w:szCs w:val="22"/>
          <w:lang w:val="en-US"/>
        </w:rPr>
        <w:t xml:space="preserve">                                                                                                                                        </w:t>
      </w:r>
      <w:r w:rsidR="00E4685D" w:rsidRPr="00E4685D">
        <w:rPr>
          <w:rFonts w:ascii="Arial" w:hAnsi="Arial" w:cs="Arial"/>
          <w:color w:val="000000"/>
          <w:sz w:val="22"/>
          <w:szCs w:val="22"/>
        </w:rPr>
        <w:t>V případě, že  4. den zvládá dítě odloučení těžce, prodloužíme adaptační období na 2 - 3 týdny a s dalším pokusem o odloučení pár dní počkáme. S rodiči se individuálně domlouváme na průběhu adaptace dítěte v MŠ a hledáme optimální řešení.</w:t>
      </w:r>
    </w:p>
    <w:p w:rsidR="00E4685D" w:rsidRDefault="00E4685D" w:rsidP="00494C39">
      <w:pPr>
        <w:pStyle w:val="Normlnweb"/>
        <w:spacing w:before="0" w:beforeAutospacing="0" w:after="200" w:afterAutospacing="0"/>
        <w:rPr>
          <w:rFonts w:ascii="Arial" w:hAnsi="Arial" w:cs="Arial"/>
          <w:color w:val="548DD4" w:themeColor="text2" w:themeTint="99"/>
          <w:sz w:val="22"/>
          <w:szCs w:val="22"/>
          <w:lang w:val="en-US"/>
        </w:rPr>
      </w:pPr>
    </w:p>
    <w:p w:rsidR="00393B4A" w:rsidRPr="00E4685D" w:rsidRDefault="00393B4A" w:rsidP="00494C39">
      <w:pPr>
        <w:pStyle w:val="Normlnweb"/>
        <w:spacing w:before="0" w:beforeAutospacing="0" w:after="200" w:afterAutospacing="0"/>
        <w:rPr>
          <w:rFonts w:ascii="Arial" w:hAnsi="Arial" w:cs="Arial"/>
          <w:color w:val="548DD4" w:themeColor="text2" w:themeTint="99"/>
          <w:sz w:val="22"/>
          <w:szCs w:val="22"/>
          <w:lang w:val="en-US"/>
        </w:rPr>
      </w:pPr>
    </w:p>
    <w:p w:rsidR="00E4685D" w:rsidRPr="00E4685D" w:rsidRDefault="00494C39" w:rsidP="00E4685D">
      <w:pPr>
        <w:pStyle w:val="Normlnweb"/>
        <w:spacing w:before="0" w:beforeAutospacing="0" w:after="200" w:afterAutospacing="0"/>
        <w:rPr>
          <w:rFonts w:ascii="Arial" w:hAnsi="Arial" w:cs="Arial"/>
          <w:color w:val="548DD4" w:themeColor="text2" w:themeTint="99"/>
          <w:sz w:val="22"/>
          <w:szCs w:val="22"/>
          <w:lang w:val="en-US"/>
        </w:rPr>
      </w:pPr>
      <w:r w:rsidRPr="00E4685D">
        <w:rPr>
          <w:rFonts w:ascii="Arial" w:hAnsi="Arial" w:cs="Arial"/>
          <w:bCs/>
          <w:color w:val="548DD4" w:themeColor="text2" w:themeTint="99"/>
          <w:sz w:val="22"/>
          <w:szCs w:val="22"/>
          <w:lang w:val="en-US"/>
        </w:rPr>
        <w:t xml:space="preserve">Subject: </w:t>
      </w:r>
      <w:r w:rsidRPr="00E4685D">
        <w:rPr>
          <w:rFonts w:ascii="Arial" w:hAnsi="Arial" w:cs="Arial"/>
          <w:b/>
          <w:color w:val="548DD4" w:themeColor="text2" w:themeTint="99"/>
          <w:sz w:val="22"/>
          <w:szCs w:val="22"/>
          <w:lang w:val="en-US" w:bidi="he-IL"/>
        </w:rPr>
        <w:t>Agreement on child transfer</w:t>
      </w:r>
      <w:r w:rsidR="00E4685D">
        <w:rPr>
          <w:rFonts w:ascii="Arial" w:hAnsi="Arial" w:cs="Arial"/>
          <w:color w:val="548DD4" w:themeColor="text2" w:themeTint="99"/>
          <w:sz w:val="22"/>
          <w:szCs w:val="22"/>
          <w:lang w:val="en-US"/>
        </w:rPr>
        <w:t xml:space="preserve">                                                                                       </w:t>
      </w:r>
      <w:r w:rsidR="00E4685D" w:rsidRPr="00E4685D">
        <w:rPr>
          <w:rFonts w:ascii="Arial" w:hAnsi="Arial" w:cs="Arial"/>
          <w:color w:val="000000"/>
          <w:sz w:val="22"/>
          <w:szCs w:val="22"/>
        </w:rPr>
        <w:t xml:space="preserve">Věc: </w:t>
      </w:r>
      <w:r w:rsidR="00E4685D" w:rsidRPr="00E4685D">
        <w:rPr>
          <w:rFonts w:ascii="Arial" w:hAnsi="Arial" w:cs="Arial"/>
          <w:b/>
          <w:bCs/>
          <w:color w:val="000000"/>
          <w:sz w:val="22"/>
          <w:szCs w:val="22"/>
        </w:rPr>
        <w:t>Dohoda o vyzvedávání dítěte z mateřské školy</w:t>
      </w:r>
    </w:p>
    <w:p w:rsidR="004859A2" w:rsidRPr="00E4685D" w:rsidRDefault="004859A2" w:rsidP="00494C39">
      <w:pPr>
        <w:pStyle w:val="Normlnweb"/>
        <w:spacing w:before="0" w:beforeAutospacing="0" w:after="0" w:afterAutospacing="0"/>
        <w:rPr>
          <w:rFonts w:ascii="Arial" w:hAnsi="Arial" w:cs="Arial"/>
          <w:color w:val="548DD4" w:themeColor="text2" w:themeTint="99"/>
          <w:sz w:val="22"/>
          <w:szCs w:val="22"/>
          <w:lang w:val="en-US" w:bidi="he-IL"/>
        </w:rPr>
      </w:pPr>
    </w:p>
    <w:p w:rsidR="00CB1DA2" w:rsidRPr="00E4685D" w:rsidRDefault="00494C39" w:rsidP="00494C39">
      <w:pPr>
        <w:pStyle w:val="Normlnweb"/>
        <w:spacing w:before="0" w:beforeAutospacing="0" w:after="0" w:afterAutospacing="0"/>
        <w:rPr>
          <w:rFonts w:ascii="Arial" w:hAnsi="Arial" w:cs="Arial"/>
          <w:color w:val="548DD4" w:themeColor="text2" w:themeTint="99"/>
          <w:sz w:val="22"/>
          <w:szCs w:val="22"/>
          <w:lang w:val="en-US"/>
        </w:rPr>
      </w:pPr>
      <w:r w:rsidRPr="00E4685D">
        <w:rPr>
          <w:rFonts w:ascii="Arial" w:hAnsi="Arial" w:cs="Arial"/>
          <w:color w:val="548DD4" w:themeColor="text2" w:themeTint="99"/>
          <w:sz w:val="22"/>
          <w:szCs w:val="22"/>
          <w:lang w:val="en-US"/>
        </w:rPr>
        <w:t>Hereby asking that our child that is visiting class: _________</w:t>
      </w:r>
    </w:p>
    <w:p w:rsidR="00E4685D" w:rsidRPr="00E4685D" w:rsidRDefault="00E4685D" w:rsidP="00E4685D">
      <w:pPr>
        <w:spacing w:after="0" w:line="240" w:lineRule="auto"/>
        <w:rPr>
          <w:rFonts w:ascii="Arial" w:eastAsia="Times New Roman" w:hAnsi="Arial" w:cs="Arial"/>
        </w:rPr>
      </w:pPr>
      <w:r w:rsidRPr="00E4685D">
        <w:rPr>
          <w:rFonts w:ascii="Arial" w:eastAsia="Times New Roman" w:hAnsi="Arial" w:cs="Arial"/>
          <w:color w:val="000000"/>
        </w:rPr>
        <w:t>Žádáme, aby naše dítě, které navštěvuje třídu:______________</w:t>
      </w:r>
    </w:p>
    <w:p w:rsidR="00E4685D" w:rsidRDefault="00E4685D" w:rsidP="00494C39">
      <w:pPr>
        <w:pStyle w:val="Normlnweb"/>
        <w:spacing w:before="0" w:beforeAutospacing="0" w:after="0" w:afterAutospacing="0"/>
        <w:rPr>
          <w:rFonts w:ascii="Arial" w:hAnsi="Arial" w:cs="Arial"/>
          <w:color w:val="548DD4" w:themeColor="text2" w:themeTint="99"/>
          <w:sz w:val="22"/>
          <w:szCs w:val="22"/>
          <w:lang w:val="en-US"/>
        </w:rPr>
      </w:pPr>
    </w:p>
    <w:p w:rsidR="00393B4A" w:rsidRPr="00E4685D" w:rsidRDefault="00393B4A" w:rsidP="00494C39">
      <w:pPr>
        <w:pStyle w:val="Normlnweb"/>
        <w:spacing w:before="0" w:beforeAutospacing="0" w:after="0" w:afterAutospacing="0"/>
        <w:rPr>
          <w:rFonts w:ascii="Arial" w:hAnsi="Arial" w:cs="Arial"/>
          <w:color w:val="548DD4" w:themeColor="text2" w:themeTint="99"/>
          <w:sz w:val="22"/>
          <w:szCs w:val="22"/>
          <w:lang w:val="en-US"/>
        </w:rPr>
      </w:pPr>
    </w:p>
    <w:p w:rsidR="00494C39" w:rsidRPr="00E4685D" w:rsidRDefault="00494C39" w:rsidP="00494C39">
      <w:pPr>
        <w:pStyle w:val="Normlnweb"/>
        <w:spacing w:before="0" w:beforeAutospacing="0" w:after="0" w:afterAutospacing="0"/>
        <w:rPr>
          <w:rFonts w:ascii="Arial" w:hAnsi="Arial" w:cs="Arial"/>
          <w:color w:val="548DD4" w:themeColor="text2" w:themeTint="99"/>
          <w:sz w:val="22"/>
          <w:szCs w:val="22"/>
          <w:lang w:val="en-US"/>
        </w:rPr>
      </w:pPr>
      <w:r w:rsidRPr="00E4685D">
        <w:rPr>
          <w:rFonts w:ascii="Arial" w:hAnsi="Arial" w:cs="Arial"/>
          <w:color w:val="548DD4" w:themeColor="text2" w:themeTint="99"/>
          <w:sz w:val="22"/>
          <w:szCs w:val="22"/>
          <w:lang w:val="en-US"/>
        </w:rPr>
        <w:t>Child’s name and last name: ___________________</w:t>
      </w:r>
    </w:p>
    <w:p w:rsidR="00E4685D" w:rsidRPr="00E4685D" w:rsidRDefault="00E4685D" w:rsidP="00E4685D">
      <w:pPr>
        <w:spacing w:after="0" w:line="240" w:lineRule="auto"/>
        <w:rPr>
          <w:rFonts w:ascii="Arial" w:eastAsia="Times New Roman" w:hAnsi="Arial" w:cs="Arial"/>
        </w:rPr>
      </w:pPr>
      <w:r w:rsidRPr="00E4685D">
        <w:rPr>
          <w:rFonts w:ascii="Arial" w:eastAsia="Times New Roman" w:hAnsi="Arial" w:cs="Arial"/>
          <w:color w:val="000000"/>
        </w:rPr>
        <w:t>Jméno, příjmení dítěte:_______________</w:t>
      </w:r>
    </w:p>
    <w:p w:rsidR="00CB1DA2" w:rsidRDefault="00CB1DA2" w:rsidP="00494C39">
      <w:pPr>
        <w:pStyle w:val="Normlnweb"/>
        <w:spacing w:before="0" w:beforeAutospacing="0" w:after="0" w:afterAutospacing="0"/>
        <w:rPr>
          <w:rFonts w:ascii="Arial" w:hAnsi="Arial" w:cs="Arial"/>
          <w:color w:val="548DD4" w:themeColor="text2" w:themeTint="99"/>
          <w:sz w:val="22"/>
          <w:szCs w:val="22"/>
          <w:lang w:val="en-US"/>
        </w:rPr>
      </w:pPr>
    </w:p>
    <w:p w:rsidR="00393B4A" w:rsidRPr="00E4685D" w:rsidRDefault="00393B4A" w:rsidP="00494C39">
      <w:pPr>
        <w:pStyle w:val="Normlnweb"/>
        <w:spacing w:before="0" w:beforeAutospacing="0" w:after="0" w:afterAutospacing="0"/>
        <w:rPr>
          <w:rFonts w:ascii="Arial" w:hAnsi="Arial" w:cs="Arial"/>
          <w:color w:val="548DD4" w:themeColor="text2" w:themeTint="99"/>
          <w:sz w:val="22"/>
          <w:szCs w:val="22"/>
          <w:lang w:val="en-US"/>
        </w:rPr>
      </w:pPr>
    </w:p>
    <w:p w:rsidR="00494C39" w:rsidRPr="00E4685D" w:rsidRDefault="00494C39" w:rsidP="00494C39">
      <w:pPr>
        <w:pStyle w:val="Normlnweb"/>
        <w:spacing w:before="0" w:beforeAutospacing="0" w:after="0" w:afterAutospacing="0"/>
        <w:rPr>
          <w:rFonts w:ascii="Arial" w:hAnsi="Arial" w:cs="Arial"/>
          <w:color w:val="548DD4" w:themeColor="text2" w:themeTint="99"/>
          <w:sz w:val="22"/>
          <w:szCs w:val="22"/>
          <w:lang w:val="en-US"/>
        </w:rPr>
      </w:pPr>
      <w:r w:rsidRPr="00E4685D">
        <w:rPr>
          <w:rFonts w:ascii="Arial" w:hAnsi="Arial" w:cs="Arial"/>
          <w:color w:val="548DD4" w:themeColor="text2" w:themeTint="99"/>
          <w:sz w:val="22"/>
          <w:szCs w:val="22"/>
          <w:lang w:val="en-US"/>
        </w:rPr>
        <w:t>Birth date: _________</w:t>
      </w:r>
    </w:p>
    <w:p w:rsidR="00E4685D" w:rsidRDefault="00E4685D" w:rsidP="00E4685D">
      <w:pPr>
        <w:spacing w:after="0" w:line="240" w:lineRule="auto"/>
        <w:rPr>
          <w:rFonts w:ascii="Arial" w:eastAsia="Times New Roman" w:hAnsi="Arial" w:cs="Arial"/>
          <w:color w:val="000000"/>
        </w:rPr>
      </w:pPr>
      <w:r w:rsidRPr="00E4685D">
        <w:rPr>
          <w:rFonts w:ascii="Arial" w:eastAsia="Times New Roman" w:hAnsi="Arial" w:cs="Arial"/>
          <w:color w:val="000000"/>
        </w:rPr>
        <w:t>Datum narození dítěte:_______________</w:t>
      </w:r>
    </w:p>
    <w:p w:rsidR="00393B4A" w:rsidRPr="00E4685D" w:rsidRDefault="00393B4A" w:rsidP="00E4685D">
      <w:pPr>
        <w:spacing w:after="0" w:line="240" w:lineRule="auto"/>
        <w:rPr>
          <w:rFonts w:ascii="Arial" w:eastAsia="Times New Roman" w:hAnsi="Arial" w:cs="Arial"/>
        </w:rPr>
      </w:pPr>
    </w:p>
    <w:p w:rsidR="00CB1DA2" w:rsidRPr="00E4685D" w:rsidRDefault="00CB1DA2" w:rsidP="00494C39">
      <w:pPr>
        <w:pStyle w:val="Normlnweb"/>
        <w:spacing w:before="0" w:beforeAutospacing="0" w:after="0" w:afterAutospacing="0"/>
        <w:rPr>
          <w:rFonts w:ascii="Arial" w:hAnsi="Arial" w:cs="Arial"/>
          <w:color w:val="548DD4" w:themeColor="text2" w:themeTint="99"/>
          <w:sz w:val="22"/>
          <w:szCs w:val="22"/>
          <w:lang w:val="en-US"/>
        </w:rPr>
      </w:pPr>
    </w:p>
    <w:p w:rsidR="00494C39" w:rsidRPr="00E4685D" w:rsidRDefault="00494C39" w:rsidP="00494C39">
      <w:pPr>
        <w:pStyle w:val="Normlnweb"/>
        <w:spacing w:before="0" w:beforeAutospacing="0" w:after="0" w:afterAutospacing="0"/>
        <w:rPr>
          <w:rFonts w:ascii="Arial" w:hAnsi="Arial" w:cs="Arial"/>
          <w:color w:val="548DD4" w:themeColor="text2" w:themeTint="99"/>
          <w:sz w:val="22"/>
          <w:szCs w:val="22"/>
          <w:lang w:val="en-US"/>
        </w:rPr>
      </w:pPr>
      <w:r w:rsidRPr="00E4685D">
        <w:rPr>
          <w:rFonts w:ascii="Arial" w:hAnsi="Arial" w:cs="Arial"/>
          <w:color w:val="548DD4" w:themeColor="text2" w:themeTint="99"/>
          <w:sz w:val="22"/>
          <w:szCs w:val="22"/>
          <w:lang w:val="en-US"/>
        </w:rPr>
        <w:t xml:space="preserve">Date (or weekdays):______________ or irregularly </w:t>
      </w:r>
    </w:p>
    <w:p w:rsidR="00E4685D" w:rsidRPr="00E4685D" w:rsidRDefault="00E4685D" w:rsidP="00E4685D">
      <w:pPr>
        <w:spacing w:after="0" w:line="240" w:lineRule="auto"/>
        <w:rPr>
          <w:rFonts w:ascii="Arial" w:eastAsia="Times New Roman" w:hAnsi="Arial" w:cs="Arial"/>
        </w:rPr>
      </w:pPr>
      <w:r w:rsidRPr="00E4685D">
        <w:rPr>
          <w:rFonts w:ascii="Arial" w:eastAsia="Times New Roman" w:hAnsi="Arial" w:cs="Arial"/>
          <w:color w:val="000000"/>
        </w:rPr>
        <w:t>bylo ve dnech (dny v týdnu): ______________</w:t>
      </w:r>
      <w:r w:rsidRPr="00E4685D">
        <w:rPr>
          <w:rFonts w:ascii="Arial" w:eastAsia="Times New Roman" w:hAnsi="Arial" w:cs="Arial"/>
          <w:color w:val="000000"/>
        </w:rPr>
        <w:tab/>
      </w:r>
      <w:r w:rsidRPr="00E4685D">
        <w:rPr>
          <w:rFonts w:ascii="Arial" w:eastAsia="Times New Roman" w:hAnsi="Arial" w:cs="Arial"/>
          <w:color w:val="000000"/>
        </w:rPr>
        <w:tab/>
        <w:t>nebo nepravidelně</w:t>
      </w:r>
    </w:p>
    <w:p w:rsidR="00CB1DA2" w:rsidRDefault="00CB1DA2" w:rsidP="00494C39">
      <w:pPr>
        <w:pStyle w:val="Normlnweb"/>
        <w:spacing w:before="0" w:beforeAutospacing="0" w:after="0" w:afterAutospacing="0"/>
        <w:rPr>
          <w:rFonts w:ascii="Arial" w:hAnsi="Arial" w:cs="Arial"/>
          <w:color w:val="548DD4" w:themeColor="text2" w:themeTint="99"/>
          <w:sz w:val="22"/>
          <w:szCs w:val="22"/>
          <w:lang w:val="en-US"/>
        </w:rPr>
      </w:pPr>
    </w:p>
    <w:p w:rsidR="00393B4A" w:rsidRPr="00E4685D" w:rsidRDefault="00393B4A" w:rsidP="00494C39">
      <w:pPr>
        <w:pStyle w:val="Normlnweb"/>
        <w:spacing w:before="0" w:beforeAutospacing="0" w:after="0" w:afterAutospacing="0"/>
        <w:rPr>
          <w:rFonts w:ascii="Arial" w:hAnsi="Arial" w:cs="Arial"/>
          <w:color w:val="548DD4" w:themeColor="text2" w:themeTint="99"/>
          <w:sz w:val="22"/>
          <w:szCs w:val="22"/>
          <w:lang w:val="en-US"/>
        </w:rPr>
      </w:pPr>
    </w:p>
    <w:p w:rsidR="00494C39" w:rsidRPr="00E4685D" w:rsidRDefault="00494C39" w:rsidP="00494C39">
      <w:pPr>
        <w:pStyle w:val="Normlnweb"/>
        <w:spacing w:before="0" w:beforeAutospacing="0" w:after="0" w:afterAutospacing="0"/>
        <w:rPr>
          <w:rFonts w:ascii="Arial" w:hAnsi="Arial" w:cs="Arial"/>
          <w:color w:val="548DD4" w:themeColor="text2" w:themeTint="99"/>
          <w:sz w:val="22"/>
          <w:szCs w:val="22"/>
          <w:lang w:val="en-US"/>
        </w:rPr>
      </w:pPr>
      <w:r w:rsidRPr="00E4685D">
        <w:rPr>
          <w:rFonts w:ascii="Arial" w:hAnsi="Arial" w:cs="Arial"/>
          <w:color w:val="548DD4" w:themeColor="text2" w:themeTint="99"/>
          <w:sz w:val="22"/>
          <w:szCs w:val="22"/>
          <w:lang w:val="en-US"/>
        </w:rPr>
        <w:t xml:space="preserve">At (time of child’s departure): _____________ or irregularly </w:t>
      </w:r>
    </w:p>
    <w:p w:rsidR="00E4685D" w:rsidRPr="00E4685D" w:rsidRDefault="00E4685D" w:rsidP="00E4685D">
      <w:pPr>
        <w:spacing w:after="0" w:line="240" w:lineRule="auto"/>
        <w:rPr>
          <w:rFonts w:ascii="Arial" w:eastAsia="Times New Roman" w:hAnsi="Arial" w:cs="Arial"/>
        </w:rPr>
      </w:pPr>
      <w:r w:rsidRPr="00E4685D">
        <w:rPr>
          <w:rFonts w:ascii="Arial" w:eastAsia="Times New Roman" w:hAnsi="Arial" w:cs="Arial"/>
          <w:color w:val="000000"/>
        </w:rPr>
        <w:t>v (hodina vyzvednutí dítěte): ______________</w:t>
      </w:r>
      <w:r w:rsidRPr="00E4685D">
        <w:rPr>
          <w:rFonts w:ascii="Arial" w:eastAsia="Times New Roman" w:hAnsi="Arial" w:cs="Arial"/>
          <w:color w:val="000000"/>
        </w:rPr>
        <w:tab/>
      </w:r>
      <w:r w:rsidRPr="00E4685D">
        <w:rPr>
          <w:rFonts w:ascii="Arial" w:eastAsia="Times New Roman" w:hAnsi="Arial" w:cs="Arial"/>
          <w:color w:val="000000"/>
        </w:rPr>
        <w:tab/>
        <w:t>nebo nepravidelně</w:t>
      </w:r>
    </w:p>
    <w:p w:rsidR="00CB1DA2" w:rsidRDefault="00CB1DA2" w:rsidP="00494C39">
      <w:pPr>
        <w:pStyle w:val="Normlnweb"/>
        <w:spacing w:before="0" w:beforeAutospacing="0" w:after="0" w:afterAutospacing="0"/>
        <w:rPr>
          <w:rFonts w:ascii="Arial" w:hAnsi="Arial" w:cs="Arial"/>
          <w:color w:val="548DD4" w:themeColor="text2" w:themeTint="99"/>
          <w:sz w:val="22"/>
          <w:szCs w:val="22"/>
          <w:lang w:val="en-US"/>
        </w:rPr>
      </w:pPr>
    </w:p>
    <w:p w:rsidR="00393B4A" w:rsidRPr="00E4685D" w:rsidRDefault="00393B4A" w:rsidP="00494C39">
      <w:pPr>
        <w:pStyle w:val="Normlnweb"/>
        <w:spacing w:before="0" w:beforeAutospacing="0" w:after="0" w:afterAutospacing="0"/>
        <w:rPr>
          <w:rFonts w:ascii="Arial" w:hAnsi="Arial" w:cs="Arial"/>
          <w:color w:val="548DD4" w:themeColor="text2" w:themeTint="99"/>
          <w:sz w:val="22"/>
          <w:szCs w:val="22"/>
          <w:lang w:val="en-US"/>
        </w:rPr>
      </w:pPr>
    </w:p>
    <w:p w:rsidR="00494C39" w:rsidRPr="00E4685D" w:rsidRDefault="00494C39" w:rsidP="00494C39">
      <w:pPr>
        <w:pStyle w:val="Normlnweb"/>
        <w:spacing w:before="0" w:beforeAutospacing="0" w:after="0" w:afterAutospacing="0"/>
        <w:rPr>
          <w:rFonts w:ascii="Arial" w:hAnsi="Arial" w:cs="Arial"/>
          <w:color w:val="548DD4" w:themeColor="text2" w:themeTint="99"/>
          <w:sz w:val="22"/>
          <w:szCs w:val="22"/>
          <w:lang w:val="en-US"/>
        </w:rPr>
      </w:pPr>
      <w:proofErr w:type="gramStart"/>
      <w:r w:rsidRPr="00E4685D">
        <w:rPr>
          <w:rFonts w:ascii="Arial" w:hAnsi="Arial" w:cs="Arial"/>
          <w:color w:val="548DD4" w:themeColor="text2" w:themeTint="99"/>
          <w:sz w:val="22"/>
          <w:szCs w:val="22"/>
          <w:lang w:val="en-US"/>
        </w:rPr>
        <w:t>will</w:t>
      </w:r>
      <w:proofErr w:type="gramEnd"/>
      <w:r w:rsidRPr="00E4685D">
        <w:rPr>
          <w:rFonts w:ascii="Arial" w:hAnsi="Arial" w:cs="Arial"/>
          <w:color w:val="548DD4" w:themeColor="text2" w:themeTint="99"/>
          <w:sz w:val="22"/>
          <w:szCs w:val="22"/>
          <w:lang w:val="en-US"/>
        </w:rPr>
        <w:t xml:space="preserve"> be transferred to (name of a person that will pick up the child): ________________</w:t>
      </w:r>
    </w:p>
    <w:p w:rsidR="00494C39" w:rsidRPr="00E4685D" w:rsidRDefault="00494C39" w:rsidP="001055DC">
      <w:pPr>
        <w:pStyle w:val="Normlnweb"/>
        <w:spacing w:before="0" w:beforeAutospacing="0" w:after="0" w:afterAutospacing="0"/>
        <w:ind w:left="644"/>
        <w:rPr>
          <w:rFonts w:ascii="Arial" w:hAnsi="Arial" w:cs="Arial"/>
          <w:color w:val="548DD4" w:themeColor="text2" w:themeTint="99"/>
          <w:sz w:val="22"/>
          <w:szCs w:val="22"/>
          <w:lang w:val="en-US"/>
        </w:rPr>
      </w:pPr>
    </w:p>
    <w:p w:rsidR="00282EB7" w:rsidRPr="00E4685D" w:rsidRDefault="00494C39" w:rsidP="001055DC">
      <w:pPr>
        <w:spacing w:after="0" w:line="240" w:lineRule="auto"/>
        <w:rPr>
          <w:rFonts w:ascii="Arial" w:eastAsia="Times New Roman" w:hAnsi="Arial" w:cs="Arial"/>
          <w:color w:val="548DD4" w:themeColor="text2" w:themeTint="99"/>
          <w:lang w:val="en-US"/>
        </w:rPr>
      </w:pPr>
      <w:proofErr w:type="gramStart"/>
      <w:r w:rsidRPr="00E4685D">
        <w:rPr>
          <w:rFonts w:ascii="Arial" w:eastAsia="Times New Roman" w:hAnsi="Arial" w:cs="Arial"/>
          <w:color w:val="548DD4" w:themeColor="text2" w:themeTint="99"/>
          <w:lang w:val="en-US"/>
        </w:rPr>
        <w:t>or</w:t>
      </w:r>
      <w:proofErr w:type="gramEnd"/>
      <w:r w:rsidRPr="00E4685D">
        <w:rPr>
          <w:rFonts w:ascii="Arial" w:eastAsia="Times New Roman" w:hAnsi="Arial" w:cs="Arial"/>
          <w:color w:val="548DD4" w:themeColor="text2" w:themeTint="99"/>
          <w:lang w:val="en-US"/>
        </w:rPr>
        <w:t xml:space="preserve"> _____________________</w:t>
      </w:r>
    </w:p>
    <w:p w:rsidR="00E4685D" w:rsidRPr="00E4685D" w:rsidRDefault="00E4685D" w:rsidP="00E4685D">
      <w:pPr>
        <w:spacing w:after="0" w:line="240" w:lineRule="auto"/>
        <w:rPr>
          <w:rFonts w:ascii="Arial" w:eastAsia="Times New Roman" w:hAnsi="Arial" w:cs="Arial"/>
        </w:rPr>
      </w:pPr>
      <w:r w:rsidRPr="00E4685D">
        <w:rPr>
          <w:rFonts w:ascii="Arial" w:eastAsia="Times New Roman" w:hAnsi="Arial" w:cs="Arial"/>
          <w:color w:val="000000"/>
        </w:rPr>
        <w:t>vydáváno k vyzvednutí (jméno vyzvedávající osoby): _____________________nebo:_________________</w:t>
      </w:r>
    </w:p>
    <w:p w:rsidR="00E4685D" w:rsidRPr="00E4685D" w:rsidRDefault="00E4685D" w:rsidP="001055DC">
      <w:pPr>
        <w:spacing w:after="0" w:line="240" w:lineRule="auto"/>
        <w:rPr>
          <w:rFonts w:ascii="Arial" w:eastAsia="Times New Roman" w:hAnsi="Arial" w:cs="Arial"/>
          <w:color w:val="548DD4" w:themeColor="text2" w:themeTint="99"/>
          <w:lang w:val="en-US"/>
        </w:rPr>
      </w:pPr>
    </w:p>
    <w:p w:rsidR="00CB1DA2" w:rsidRDefault="00CB1DA2" w:rsidP="001055DC">
      <w:pPr>
        <w:spacing w:after="0" w:line="240" w:lineRule="auto"/>
        <w:rPr>
          <w:rFonts w:ascii="Arial" w:eastAsia="Times New Roman" w:hAnsi="Arial" w:cs="Arial"/>
          <w:color w:val="548DD4" w:themeColor="text2" w:themeTint="99"/>
          <w:lang w:val="en-US"/>
        </w:rPr>
      </w:pPr>
    </w:p>
    <w:p w:rsidR="00393B4A" w:rsidRPr="00E4685D" w:rsidRDefault="00393B4A" w:rsidP="001055DC">
      <w:pPr>
        <w:spacing w:after="0" w:line="240" w:lineRule="auto"/>
        <w:rPr>
          <w:rFonts w:ascii="Arial" w:eastAsia="Times New Roman" w:hAnsi="Arial" w:cs="Arial"/>
          <w:color w:val="548DD4" w:themeColor="text2" w:themeTint="99"/>
          <w:lang w:val="en-US"/>
        </w:rPr>
      </w:pPr>
    </w:p>
    <w:p w:rsidR="00494C39" w:rsidRPr="00E4685D" w:rsidRDefault="00494C39" w:rsidP="001055DC">
      <w:pPr>
        <w:spacing w:after="0" w:line="240" w:lineRule="auto"/>
        <w:rPr>
          <w:rFonts w:ascii="Arial" w:eastAsia="Times New Roman" w:hAnsi="Arial" w:cs="Arial"/>
          <w:color w:val="548DD4" w:themeColor="text2" w:themeTint="99"/>
          <w:lang w:val="en-US"/>
        </w:rPr>
      </w:pPr>
      <w:proofErr w:type="gramStart"/>
      <w:r w:rsidRPr="00E4685D">
        <w:rPr>
          <w:rFonts w:ascii="Arial" w:eastAsia="Times New Roman" w:hAnsi="Arial" w:cs="Arial"/>
          <w:color w:val="548DD4" w:themeColor="text2" w:themeTint="99"/>
          <w:lang w:val="en-US"/>
        </w:rPr>
        <w:lastRenderedPageBreak/>
        <w:t>to</w:t>
      </w:r>
      <w:proofErr w:type="gramEnd"/>
      <w:r w:rsidRPr="00E4685D">
        <w:rPr>
          <w:rFonts w:ascii="Arial" w:eastAsia="Times New Roman" w:hAnsi="Arial" w:cs="Arial"/>
          <w:color w:val="548DD4" w:themeColor="text2" w:themeTint="99"/>
          <w:lang w:val="en-US"/>
        </w:rPr>
        <w:t xml:space="preserve"> whom, we, parents, providing the rights and responsibilities according to § 9 and § 22 of </w:t>
      </w:r>
      <w:r w:rsidR="00CB1DA2" w:rsidRPr="00E4685D">
        <w:rPr>
          <w:rFonts w:ascii="Arial" w:eastAsia="Times New Roman" w:hAnsi="Arial" w:cs="Arial"/>
          <w:color w:val="548DD4" w:themeColor="text2" w:themeTint="99"/>
          <w:lang w:val="en-US"/>
        </w:rPr>
        <w:t>C</w:t>
      </w:r>
      <w:r w:rsidRPr="00E4685D">
        <w:rPr>
          <w:rFonts w:ascii="Arial" w:eastAsia="Times New Roman" w:hAnsi="Arial" w:cs="Arial"/>
          <w:color w:val="548DD4" w:themeColor="text2" w:themeTint="99"/>
          <w:lang w:val="en-US"/>
        </w:rPr>
        <w:t>ivil</w:t>
      </w:r>
      <w:r w:rsidR="009C0235" w:rsidRPr="00E4685D">
        <w:rPr>
          <w:rFonts w:ascii="Arial" w:eastAsia="Times New Roman" w:hAnsi="Arial" w:cs="Arial"/>
          <w:color w:val="548DD4" w:themeColor="text2" w:themeTint="99"/>
          <w:lang w:val="en-US"/>
        </w:rPr>
        <w:t xml:space="preserve"> </w:t>
      </w:r>
      <w:r w:rsidR="00CB1DA2" w:rsidRPr="00E4685D">
        <w:rPr>
          <w:rFonts w:ascii="Arial" w:eastAsia="Times New Roman" w:hAnsi="Arial" w:cs="Arial"/>
          <w:color w:val="548DD4" w:themeColor="text2" w:themeTint="99"/>
          <w:lang w:val="en-US"/>
        </w:rPr>
        <w:t>C</w:t>
      </w:r>
      <w:r w:rsidR="009C0235" w:rsidRPr="00E4685D">
        <w:rPr>
          <w:rFonts w:ascii="Arial" w:eastAsia="Times New Roman" w:hAnsi="Arial" w:cs="Arial"/>
          <w:color w:val="548DD4" w:themeColor="text2" w:themeTint="99"/>
          <w:lang w:val="en-US"/>
        </w:rPr>
        <w:t>ode</w:t>
      </w:r>
      <w:r w:rsidRPr="00E4685D">
        <w:rPr>
          <w:rFonts w:ascii="Arial" w:eastAsia="Times New Roman" w:hAnsi="Arial" w:cs="Arial"/>
          <w:color w:val="548DD4" w:themeColor="text2" w:themeTint="99"/>
          <w:lang w:val="en-US"/>
        </w:rPr>
        <w:t xml:space="preserve">. We declaring that </w:t>
      </w:r>
      <w:r w:rsidR="00CB1DA2" w:rsidRPr="00E4685D">
        <w:rPr>
          <w:rFonts w:ascii="Arial" w:eastAsia="Times New Roman" w:hAnsi="Arial" w:cs="Arial"/>
          <w:color w:val="548DD4" w:themeColor="text2" w:themeTint="99"/>
          <w:lang w:val="en-US"/>
        </w:rPr>
        <w:t>take</w:t>
      </w:r>
      <w:r w:rsidRPr="00E4685D">
        <w:rPr>
          <w:rFonts w:ascii="Arial" w:eastAsia="Times New Roman" w:hAnsi="Arial" w:cs="Arial"/>
          <w:color w:val="548DD4" w:themeColor="text2" w:themeTint="99"/>
          <w:lang w:val="en-US"/>
        </w:rPr>
        <w:t xml:space="preserve"> the full responsibility that may apply to this </w:t>
      </w:r>
      <w:r w:rsidR="00CB1DA2" w:rsidRPr="00E4685D">
        <w:rPr>
          <w:rFonts w:ascii="Arial" w:eastAsia="Times New Roman" w:hAnsi="Arial" w:cs="Arial"/>
          <w:color w:val="548DD4" w:themeColor="text2" w:themeTint="99"/>
          <w:lang w:val="en-US"/>
        </w:rPr>
        <w:t>transfer</w:t>
      </w:r>
      <w:r w:rsidRPr="00E4685D">
        <w:rPr>
          <w:rFonts w:ascii="Arial" w:eastAsia="Times New Roman" w:hAnsi="Arial" w:cs="Arial"/>
          <w:color w:val="548DD4" w:themeColor="text2" w:themeTint="99"/>
          <w:lang w:val="en-US"/>
        </w:rPr>
        <w:t>.</w:t>
      </w:r>
    </w:p>
    <w:p w:rsidR="00E4685D" w:rsidRDefault="00E4685D" w:rsidP="00E4685D">
      <w:pPr>
        <w:spacing w:after="0" w:line="240" w:lineRule="auto"/>
        <w:rPr>
          <w:rFonts w:ascii="Arial" w:eastAsia="Times New Roman" w:hAnsi="Arial" w:cs="Arial"/>
          <w:color w:val="000000"/>
        </w:rPr>
      </w:pPr>
      <w:r w:rsidRPr="00E4685D">
        <w:rPr>
          <w:rFonts w:ascii="Arial" w:eastAsia="Times New Roman" w:hAnsi="Arial" w:cs="Arial"/>
          <w:color w:val="000000"/>
        </w:rPr>
        <w:t xml:space="preserve">na kterou/které přenášíme jako rodiče tuto povinnost ve smyslu ustanovení § 9 a § 22 Občanského zákoníku. Výslovně prohlašujeme, </w:t>
      </w:r>
      <w:r w:rsidRPr="00E4685D">
        <w:rPr>
          <w:rFonts w:ascii="Arial" w:eastAsia="Times New Roman" w:hAnsi="Arial" w:cs="Arial"/>
          <w:b/>
          <w:bCs/>
          <w:color w:val="000000"/>
        </w:rPr>
        <w:t>že přebíráme veškerou zodpovědnost</w:t>
      </w:r>
      <w:r w:rsidRPr="00E4685D">
        <w:rPr>
          <w:rFonts w:ascii="Arial" w:eastAsia="Times New Roman" w:hAnsi="Arial" w:cs="Arial"/>
          <w:color w:val="000000"/>
        </w:rPr>
        <w:t>, která souvisí s tímto zastupováním.</w:t>
      </w:r>
    </w:p>
    <w:p w:rsidR="00393B4A" w:rsidRPr="00E4685D" w:rsidRDefault="00393B4A" w:rsidP="00E4685D">
      <w:pPr>
        <w:spacing w:after="0" w:line="240" w:lineRule="auto"/>
        <w:rPr>
          <w:rFonts w:ascii="Arial" w:eastAsia="Times New Roman" w:hAnsi="Arial" w:cs="Arial"/>
        </w:rPr>
      </w:pPr>
    </w:p>
    <w:p w:rsidR="00282EB7" w:rsidRPr="00E4685D" w:rsidRDefault="00282EB7" w:rsidP="00494C39">
      <w:pPr>
        <w:spacing w:after="0" w:line="240" w:lineRule="auto"/>
        <w:rPr>
          <w:rFonts w:ascii="Arial" w:eastAsia="Times New Roman" w:hAnsi="Arial" w:cs="Arial"/>
          <w:color w:val="548DD4" w:themeColor="text2" w:themeTint="99"/>
          <w:lang w:val="en-US"/>
        </w:rPr>
      </w:pPr>
    </w:p>
    <w:p w:rsidR="00494C39" w:rsidRPr="00E4685D" w:rsidRDefault="00494C39" w:rsidP="009C0235">
      <w:pPr>
        <w:spacing w:after="0" w:line="240" w:lineRule="auto"/>
        <w:rPr>
          <w:rFonts w:ascii="Arial" w:eastAsia="Times New Roman" w:hAnsi="Arial" w:cs="Arial"/>
          <w:color w:val="548DD4" w:themeColor="text2" w:themeTint="99"/>
          <w:lang w:val="en-US"/>
        </w:rPr>
      </w:pPr>
      <w:r w:rsidRPr="00E4685D">
        <w:rPr>
          <w:rFonts w:ascii="Arial" w:eastAsia="Times New Roman" w:hAnsi="Arial" w:cs="Arial"/>
          <w:color w:val="548DD4" w:themeColor="text2" w:themeTint="99"/>
          <w:lang w:val="en-US"/>
        </w:rPr>
        <w:t>§ 9</w:t>
      </w:r>
      <w:r w:rsidR="009C0235" w:rsidRPr="00E4685D">
        <w:rPr>
          <w:rFonts w:ascii="Arial" w:eastAsia="Times New Roman" w:hAnsi="Arial" w:cs="Arial"/>
          <w:color w:val="548DD4" w:themeColor="text2" w:themeTint="99"/>
          <w:lang w:val="en-US"/>
        </w:rPr>
        <w:t xml:space="preserve"> of Civil </w:t>
      </w:r>
      <w:r w:rsidR="00CB1DA2" w:rsidRPr="00E4685D">
        <w:rPr>
          <w:rFonts w:ascii="Arial" w:eastAsia="Times New Roman" w:hAnsi="Arial" w:cs="Arial"/>
          <w:color w:val="548DD4" w:themeColor="text2" w:themeTint="99"/>
          <w:lang w:val="en-US"/>
        </w:rPr>
        <w:t>C</w:t>
      </w:r>
      <w:r w:rsidR="009C0235" w:rsidRPr="00E4685D">
        <w:rPr>
          <w:rFonts w:ascii="Arial" w:eastAsia="Times New Roman" w:hAnsi="Arial" w:cs="Arial"/>
          <w:color w:val="548DD4" w:themeColor="text2" w:themeTint="99"/>
          <w:lang w:val="en-US"/>
        </w:rPr>
        <w:t>ode</w:t>
      </w:r>
      <w:r w:rsidRPr="00E4685D">
        <w:rPr>
          <w:rFonts w:ascii="Arial" w:eastAsia="Times New Roman" w:hAnsi="Arial" w:cs="Arial"/>
          <w:color w:val="548DD4" w:themeColor="text2" w:themeTint="99"/>
          <w:lang w:val="en-US"/>
        </w:rPr>
        <w:t xml:space="preserve"> – including informa</w:t>
      </w:r>
      <w:r w:rsidR="00A10EC9" w:rsidRPr="00E4685D">
        <w:rPr>
          <w:rFonts w:ascii="Arial" w:eastAsia="Times New Roman" w:hAnsi="Arial" w:cs="Arial"/>
          <w:color w:val="548DD4" w:themeColor="text2" w:themeTint="99"/>
          <w:lang w:val="en-US"/>
        </w:rPr>
        <w:t xml:space="preserve">tion about </w:t>
      </w:r>
      <w:r w:rsidR="009C0235" w:rsidRPr="00E4685D">
        <w:rPr>
          <w:rFonts w:ascii="Arial" w:eastAsia="Times New Roman" w:hAnsi="Arial" w:cs="Arial"/>
          <w:color w:val="548DD4" w:themeColor="text2" w:themeTint="99"/>
          <w:lang w:val="en-US"/>
        </w:rPr>
        <w:t>civil legal capacity (minors have the capacity only to those legal acts which by their nature are adequate to the intellectual and moral maturity for their age)</w:t>
      </w:r>
    </w:p>
    <w:p w:rsidR="00E4685D" w:rsidRDefault="00E4685D" w:rsidP="00E4685D">
      <w:pPr>
        <w:spacing w:after="0" w:line="240" w:lineRule="auto"/>
        <w:rPr>
          <w:rFonts w:ascii="Arial" w:eastAsia="Times New Roman" w:hAnsi="Arial" w:cs="Arial"/>
          <w:color w:val="000000"/>
        </w:rPr>
      </w:pPr>
      <w:r w:rsidRPr="00E4685D">
        <w:rPr>
          <w:rFonts w:ascii="Arial" w:eastAsia="Times New Roman" w:hAnsi="Arial" w:cs="Arial"/>
          <w:color w:val="000000"/>
        </w:rPr>
        <w:t>§ 9 Občanského zákoníku – obsahuje informace o občansko-právní způsobilosti (nezletilí mají způsobilost jen k takovým právním úkonům, které jsou svou povahou přiměřené rozumové a mravní vyspělosti odpovídající jejich věku)</w:t>
      </w:r>
    </w:p>
    <w:p w:rsidR="00393B4A" w:rsidRPr="00E4685D" w:rsidRDefault="00393B4A" w:rsidP="00E4685D">
      <w:pPr>
        <w:spacing w:after="0" w:line="240" w:lineRule="auto"/>
        <w:rPr>
          <w:rFonts w:ascii="Arial" w:eastAsia="Times New Roman" w:hAnsi="Arial" w:cs="Arial"/>
        </w:rPr>
      </w:pPr>
    </w:p>
    <w:p w:rsidR="00494C39" w:rsidRPr="00E4685D" w:rsidRDefault="00494C39" w:rsidP="00494C39">
      <w:pPr>
        <w:spacing w:after="0" w:line="240" w:lineRule="auto"/>
        <w:rPr>
          <w:rFonts w:ascii="Arial" w:eastAsia="Times New Roman" w:hAnsi="Arial" w:cs="Arial"/>
          <w:color w:val="548DD4" w:themeColor="text2" w:themeTint="99"/>
          <w:lang w:val="en-US"/>
        </w:rPr>
      </w:pPr>
    </w:p>
    <w:p w:rsidR="00282EB7" w:rsidRPr="00E4685D" w:rsidRDefault="009C0235" w:rsidP="001055DC">
      <w:pPr>
        <w:spacing w:after="0" w:line="240" w:lineRule="auto"/>
        <w:rPr>
          <w:rFonts w:ascii="Arial" w:eastAsia="Times New Roman" w:hAnsi="Arial" w:cs="Arial"/>
          <w:color w:val="548DD4" w:themeColor="text2" w:themeTint="99"/>
          <w:lang w:val="en-US"/>
        </w:rPr>
      </w:pPr>
      <w:r w:rsidRPr="00E4685D">
        <w:rPr>
          <w:rFonts w:ascii="Arial" w:eastAsia="Times New Roman" w:hAnsi="Arial" w:cs="Arial"/>
          <w:color w:val="548DD4" w:themeColor="text2" w:themeTint="99"/>
          <w:lang w:val="en-US"/>
        </w:rPr>
        <w:t>§ 22 of the Civil Code - contains information about the representatives of children's rights</w:t>
      </w:r>
    </w:p>
    <w:p w:rsidR="00E4685D" w:rsidRPr="00E4685D" w:rsidRDefault="00E4685D" w:rsidP="00E4685D">
      <w:pPr>
        <w:spacing w:after="0" w:line="240" w:lineRule="auto"/>
        <w:rPr>
          <w:rFonts w:ascii="Arial" w:eastAsia="Times New Roman" w:hAnsi="Arial" w:cs="Arial"/>
        </w:rPr>
      </w:pPr>
      <w:r w:rsidRPr="00E4685D">
        <w:rPr>
          <w:rFonts w:ascii="Arial" w:eastAsia="Times New Roman" w:hAnsi="Arial" w:cs="Arial"/>
          <w:color w:val="000000"/>
        </w:rPr>
        <w:t>§ 22 Občanského zákoníku – obsahuje informace o zastoupení</w:t>
      </w:r>
    </w:p>
    <w:p w:rsidR="009C0235" w:rsidRDefault="009C0235" w:rsidP="001055DC">
      <w:pPr>
        <w:spacing w:after="0" w:line="240" w:lineRule="auto"/>
        <w:rPr>
          <w:rFonts w:ascii="Arial" w:eastAsia="Times New Roman" w:hAnsi="Arial" w:cs="Arial"/>
          <w:color w:val="548DD4" w:themeColor="text2" w:themeTint="99"/>
          <w:lang w:val="en-US"/>
        </w:rPr>
      </w:pPr>
    </w:p>
    <w:p w:rsidR="00393B4A" w:rsidRDefault="00393B4A" w:rsidP="001055DC">
      <w:pPr>
        <w:spacing w:after="0" w:line="240" w:lineRule="auto"/>
        <w:rPr>
          <w:rFonts w:ascii="Arial" w:eastAsia="Times New Roman" w:hAnsi="Arial" w:cs="Arial"/>
          <w:color w:val="548DD4" w:themeColor="text2" w:themeTint="99"/>
          <w:lang w:val="en-US"/>
        </w:rPr>
      </w:pPr>
    </w:p>
    <w:p w:rsidR="00393B4A" w:rsidRPr="00E4685D" w:rsidRDefault="00393B4A" w:rsidP="001055DC">
      <w:pPr>
        <w:spacing w:after="0" w:line="240" w:lineRule="auto"/>
        <w:rPr>
          <w:rFonts w:ascii="Arial" w:eastAsia="Times New Roman" w:hAnsi="Arial" w:cs="Arial"/>
          <w:color w:val="548DD4" w:themeColor="text2" w:themeTint="99"/>
          <w:lang w:val="en-US"/>
        </w:rPr>
      </w:pPr>
    </w:p>
    <w:p w:rsidR="00E4685D" w:rsidRPr="00E4685D" w:rsidRDefault="009C0235" w:rsidP="001055DC">
      <w:pPr>
        <w:spacing w:after="0" w:line="240" w:lineRule="auto"/>
        <w:rPr>
          <w:rFonts w:ascii="Arial" w:eastAsia="Times New Roman" w:hAnsi="Arial" w:cs="Arial"/>
          <w:color w:val="548DD4" w:themeColor="text2" w:themeTint="99"/>
          <w:lang w:val="en-US"/>
        </w:rPr>
      </w:pPr>
      <w:r w:rsidRPr="00E4685D">
        <w:rPr>
          <w:rFonts w:ascii="Arial" w:eastAsia="Times New Roman" w:hAnsi="Arial" w:cs="Arial"/>
          <w:color w:val="548DD4" w:themeColor="text2" w:themeTint="99"/>
          <w:lang w:val="en-US"/>
        </w:rPr>
        <w:t>In Prague on: ________________</w:t>
      </w:r>
      <w:r w:rsidR="00A86BD2" w:rsidRPr="00E4685D">
        <w:rPr>
          <w:rFonts w:ascii="Arial" w:eastAsia="Times New Roman" w:hAnsi="Arial" w:cs="Arial"/>
          <w:color w:val="548DD4" w:themeColor="text2" w:themeTint="99"/>
          <w:lang w:val="en-US"/>
        </w:rPr>
        <w:t xml:space="preserve">   </w:t>
      </w:r>
    </w:p>
    <w:p w:rsidR="00A86BD2" w:rsidRPr="00E4685D" w:rsidRDefault="00E4685D" w:rsidP="001055DC">
      <w:pPr>
        <w:spacing w:after="0" w:line="240" w:lineRule="auto"/>
        <w:rPr>
          <w:rFonts w:ascii="Arial" w:eastAsia="Times New Roman" w:hAnsi="Arial" w:cs="Arial"/>
          <w:color w:val="548DD4" w:themeColor="text2" w:themeTint="99"/>
          <w:lang w:val="en-US"/>
        </w:rPr>
      </w:pPr>
      <w:r w:rsidRPr="00E4685D">
        <w:rPr>
          <w:rFonts w:ascii="Arial" w:eastAsia="Times New Roman" w:hAnsi="Arial" w:cs="Arial"/>
          <w:color w:val="000000"/>
        </w:rPr>
        <w:t>V Praze dne:                                                </w:t>
      </w:r>
      <w:r w:rsidR="00A86BD2" w:rsidRPr="00E4685D">
        <w:rPr>
          <w:rFonts w:ascii="Arial" w:eastAsia="Times New Roman" w:hAnsi="Arial" w:cs="Arial"/>
          <w:color w:val="548DD4" w:themeColor="text2" w:themeTint="99"/>
          <w:lang w:val="en-US"/>
        </w:rPr>
        <w:t>                                             </w:t>
      </w:r>
      <w:r w:rsidR="00A86BD2" w:rsidRPr="00E4685D">
        <w:rPr>
          <w:rFonts w:ascii="Arial" w:eastAsia="Times New Roman" w:hAnsi="Arial" w:cs="Arial"/>
          <w:color w:val="548DD4" w:themeColor="text2" w:themeTint="99"/>
          <w:lang w:val="en-US"/>
        </w:rPr>
        <w:tab/>
      </w:r>
    </w:p>
    <w:p w:rsidR="00393B4A" w:rsidRDefault="00393B4A" w:rsidP="001055DC">
      <w:pPr>
        <w:spacing w:after="0" w:line="240" w:lineRule="auto"/>
        <w:rPr>
          <w:rFonts w:ascii="Arial" w:eastAsia="Times New Roman" w:hAnsi="Arial" w:cs="Arial"/>
          <w:color w:val="548DD4" w:themeColor="text2" w:themeTint="99"/>
          <w:lang w:val="en-US"/>
        </w:rPr>
      </w:pPr>
    </w:p>
    <w:p w:rsidR="00A86BD2" w:rsidRPr="00E4685D" w:rsidRDefault="00A86BD2" w:rsidP="001055DC">
      <w:pPr>
        <w:spacing w:after="0" w:line="240" w:lineRule="auto"/>
        <w:rPr>
          <w:rFonts w:ascii="Arial" w:eastAsia="Times New Roman" w:hAnsi="Arial" w:cs="Arial"/>
          <w:color w:val="548DD4" w:themeColor="text2" w:themeTint="99"/>
          <w:lang w:val="en-US"/>
        </w:rPr>
      </w:pPr>
      <w:r w:rsidRPr="00E4685D">
        <w:rPr>
          <w:rFonts w:ascii="Arial" w:eastAsia="Times New Roman" w:hAnsi="Arial" w:cs="Arial"/>
          <w:color w:val="548DD4" w:themeColor="text2" w:themeTint="99"/>
          <w:lang w:val="en-US"/>
        </w:rPr>
        <w:br/>
      </w:r>
    </w:p>
    <w:p w:rsidR="009C0235" w:rsidRPr="00E4685D" w:rsidRDefault="009C0235" w:rsidP="001055DC">
      <w:pPr>
        <w:spacing w:after="0" w:line="240" w:lineRule="auto"/>
        <w:rPr>
          <w:rFonts w:ascii="Arial" w:eastAsia="Times New Roman" w:hAnsi="Arial" w:cs="Arial"/>
          <w:color w:val="548DD4" w:themeColor="text2" w:themeTint="99"/>
          <w:lang w:val="en-US"/>
        </w:rPr>
      </w:pPr>
      <w:r w:rsidRPr="00E4685D">
        <w:rPr>
          <w:rFonts w:ascii="Arial" w:eastAsia="Times New Roman" w:hAnsi="Arial" w:cs="Arial"/>
          <w:color w:val="548DD4" w:themeColor="text2" w:themeTint="99"/>
          <w:lang w:val="en-US"/>
        </w:rPr>
        <w:t>Name, Last name of legal guardian</w:t>
      </w:r>
      <w:r w:rsidR="00CB1DA2" w:rsidRPr="00E4685D">
        <w:rPr>
          <w:rFonts w:ascii="Arial" w:eastAsia="Times New Roman" w:hAnsi="Arial" w:cs="Arial"/>
          <w:color w:val="548DD4" w:themeColor="text2" w:themeTint="99"/>
          <w:lang w:val="en-US"/>
        </w:rPr>
        <w:t>s</w:t>
      </w:r>
      <w:r w:rsidRPr="00E4685D">
        <w:rPr>
          <w:rFonts w:ascii="Arial" w:eastAsia="Times New Roman" w:hAnsi="Arial" w:cs="Arial"/>
          <w:color w:val="548DD4" w:themeColor="text2" w:themeTint="99"/>
          <w:lang w:val="en-US"/>
        </w:rPr>
        <w:t xml:space="preserve"> of the child:</w:t>
      </w:r>
    </w:p>
    <w:p w:rsidR="00CB1DA2" w:rsidRPr="00E4685D" w:rsidRDefault="00CB1DA2" w:rsidP="001055DC">
      <w:pPr>
        <w:spacing w:after="0" w:line="240" w:lineRule="auto"/>
        <w:rPr>
          <w:rFonts w:ascii="Arial" w:eastAsia="Times New Roman" w:hAnsi="Arial" w:cs="Arial"/>
          <w:color w:val="548DD4" w:themeColor="text2" w:themeTint="99"/>
          <w:lang w:val="en-US"/>
        </w:rPr>
      </w:pPr>
    </w:p>
    <w:p w:rsidR="009C0235" w:rsidRPr="00E4685D" w:rsidRDefault="009C0235" w:rsidP="001055DC">
      <w:pPr>
        <w:spacing w:after="0" w:line="240" w:lineRule="auto"/>
        <w:rPr>
          <w:rFonts w:ascii="Arial" w:eastAsia="Times New Roman" w:hAnsi="Arial" w:cs="Arial"/>
          <w:color w:val="548DD4" w:themeColor="text2" w:themeTint="99"/>
          <w:lang w:val="en-US"/>
        </w:rPr>
      </w:pPr>
      <w:r w:rsidRPr="00E4685D">
        <w:rPr>
          <w:rFonts w:ascii="Arial" w:eastAsia="Times New Roman" w:hAnsi="Arial" w:cs="Arial"/>
          <w:color w:val="548DD4" w:themeColor="text2" w:themeTint="99"/>
          <w:lang w:val="en-US"/>
        </w:rPr>
        <w:t>___________________________</w:t>
      </w:r>
    </w:p>
    <w:p w:rsidR="00E4685D" w:rsidRPr="00E4685D" w:rsidRDefault="00E4685D" w:rsidP="001055DC">
      <w:pPr>
        <w:spacing w:after="0" w:line="240" w:lineRule="auto"/>
        <w:rPr>
          <w:rFonts w:ascii="Arial" w:eastAsia="Times New Roman" w:hAnsi="Arial" w:cs="Arial"/>
          <w:color w:val="548DD4" w:themeColor="text2" w:themeTint="99"/>
          <w:lang w:val="en-US"/>
        </w:rPr>
      </w:pPr>
    </w:p>
    <w:p w:rsidR="00E4685D" w:rsidRPr="00E4685D" w:rsidRDefault="00E4685D" w:rsidP="00E4685D">
      <w:pPr>
        <w:spacing w:after="0" w:line="240" w:lineRule="auto"/>
        <w:rPr>
          <w:rFonts w:ascii="Arial" w:eastAsia="Times New Roman" w:hAnsi="Arial" w:cs="Arial"/>
        </w:rPr>
      </w:pPr>
      <w:r w:rsidRPr="00E4685D">
        <w:rPr>
          <w:rFonts w:ascii="Arial" w:eastAsia="Times New Roman" w:hAnsi="Arial" w:cs="Arial"/>
          <w:color w:val="000000"/>
        </w:rPr>
        <w:t>Jméno, příjmení zákonných zástupců dítěte:</w:t>
      </w:r>
    </w:p>
    <w:p w:rsidR="00E4685D" w:rsidRPr="00E4685D" w:rsidRDefault="00E4685D" w:rsidP="00E4685D">
      <w:pPr>
        <w:spacing w:after="0" w:line="240" w:lineRule="auto"/>
        <w:rPr>
          <w:rFonts w:ascii="Arial" w:eastAsia="Times New Roman" w:hAnsi="Arial" w:cs="Arial"/>
        </w:rPr>
      </w:pPr>
    </w:p>
    <w:p w:rsidR="00E4685D" w:rsidRPr="00E4685D" w:rsidRDefault="00E4685D" w:rsidP="00E4685D">
      <w:pPr>
        <w:spacing w:after="0" w:line="240" w:lineRule="auto"/>
        <w:rPr>
          <w:rFonts w:ascii="Arial" w:eastAsia="Times New Roman" w:hAnsi="Arial" w:cs="Arial"/>
        </w:rPr>
      </w:pPr>
      <w:r w:rsidRPr="00E4685D">
        <w:rPr>
          <w:rFonts w:ascii="Arial" w:eastAsia="Times New Roman" w:hAnsi="Arial" w:cs="Arial"/>
          <w:color w:val="000000"/>
        </w:rPr>
        <w:t>______________________</w:t>
      </w:r>
    </w:p>
    <w:p w:rsidR="00E4685D" w:rsidRPr="00E4685D" w:rsidRDefault="00E4685D" w:rsidP="001055DC">
      <w:pPr>
        <w:spacing w:after="0" w:line="240" w:lineRule="auto"/>
        <w:rPr>
          <w:rFonts w:ascii="Arial" w:eastAsia="Times New Roman" w:hAnsi="Arial" w:cs="Arial"/>
          <w:color w:val="548DD4" w:themeColor="text2" w:themeTint="99"/>
          <w:lang w:val="en-US"/>
        </w:rPr>
      </w:pPr>
    </w:p>
    <w:p w:rsidR="00A86BD2" w:rsidRPr="00E4685D" w:rsidRDefault="00A86BD2" w:rsidP="001055DC">
      <w:pPr>
        <w:spacing w:after="0" w:line="240" w:lineRule="auto"/>
        <w:rPr>
          <w:rFonts w:ascii="Arial" w:eastAsia="Times New Roman" w:hAnsi="Arial" w:cs="Arial"/>
          <w:color w:val="548DD4" w:themeColor="text2" w:themeTint="99"/>
          <w:lang w:val="en-US"/>
        </w:rPr>
      </w:pPr>
      <w:r w:rsidRPr="00E4685D">
        <w:rPr>
          <w:rFonts w:ascii="Arial" w:eastAsia="Times New Roman" w:hAnsi="Arial" w:cs="Arial"/>
          <w:color w:val="548DD4" w:themeColor="text2" w:themeTint="99"/>
          <w:lang w:val="en-US"/>
        </w:rPr>
        <w:br/>
      </w:r>
      <w:bookmarkStart w:id="0" w:name="_GoBack"/>
      <w:bookmarkEnd w:id="0"/>
      <w:r w:rsidRPr="00E4685D">
        <w:rPr>
          <w:rFonts w:ascii="Arial" w:eastAsia="Times New Roman" w:hAnsi="Arial" w:cs="Arial"/>
          <w:color w:val="548DD4" w:themeColor="text2" w:themeTint="99"/>
          <w:lang w:val="en-US"/>
        </w:rPr>
        <w:br/>
      </w:r>
    </w:p>
    <w:p w:rsidR="00A86BD2" w:rsidRPr="00E4685D" w:rsidRDefault="009C0235" w:rsidP="001055DC">
      <w:pPr>
        <w:spacing w:after="0" w:line="240" w:lineRule="auto"/>
        <w:rPr>
          <w:rFonts w:ascii="Arial" w:eastAsia="Times New Roman" w:hAnsi="Arial" w:cs="Arial"/>
          <w:color w:val="548DD4" w:themeColor="text2" w:themeTint="99"/>
          <w:lang w:val="en-US"/>
        </w:rPr>
      </w:pPr>
      <w:r w:rsidRPr="00E4685D">
        <w:rPr>
          <w:rFonts w:ascii="Arial" w:eastAsia="Times New Roman" w:hAnsi="Arial" w:cs="Arial"/>
          <w:color w:val="548DD4" w:themeColor="text2" w:themeTint="99"/>
          <w:lang w:val="en-US"/>
        </w:rPr>
        <w:t xml:space="preserve">Signatures of the legal </w:t>
      </w:r>
      <w:r w:rsidR="00CB1DA2" w:rsidRPr="00E4685D">
        <w:rPr>
          <w:rFonts w:ascii="Arial" w:eastAsia="Times New Roman" w:hAnsi="Arial" w:cs="Arial"/>
          <w:color w:val="548DD4" w:themeColor="text2" w:themeTint="99"/>
          <w:lang w:val="en-US"/>
        </w:rPr>
        <w:t>guardians</w:t>
      </w:r>
      <w:r w:rsidRPr="00E4685D">
        <w:rPr>
          <w:rFonts w:ascii="Arial" w:eastAsia="Times New Roman" w:hAnsi="Arial" w:cs="Arial"/>
          <w:color w:val="548DD4" w:themeColor="text2" w:themeTint="99"/>
          <w:lang w:val="en-US"/>
        </w:rPr>
        <w:t xml:space="preserve"> of the child:</w:t>
      </w:r>
    </w:p>
    <w:p w:rsidR="00CB1DA2" w:rsidRPr="00E4685D" w:rsidRDefault="00CB1DA2" w:rsidP="001055DC">
      <w:pPr>
        <w:spacing w:after="0" w:line="240" w:lineRule="auto"/>
        <w:rPr>
          <w:rFonts w:ascii="Arial" w:eastAsia="Times New Roman" w:hAnsi="Arial" w:cs="Arial"/>
          <w:color w:val="548DD4" w:themeColor="text2" w:themeTint="99"/>
          <w:lang w:val="en-US"/>
        </w:rPr>
      </w:pPr>
    </w:p>
    <w:p w:rsidR="00A86BD2" w:rsidRPr="00E4685D" w:rsidRDefault="00A86BD2" w:rsidP="001055DC">
      <w:pPr>
        <w:spacing w:after="0" w:line="240" w:lineRule="auto"/>
        <w:rPr>
          <w:rFonts w:ascii="Arial" w:eastAsia="Times New Roman" w:hAnsi="Arial" w:cs="Arial"/>
          <w:color w:val="548DD4" w:themeColor="text2" w:themeTint="99"/>
          <w:lang w:val="en-US"/>
        </w:rPr>
      </w:pPr>
      <w:r w:rsidRPr="00E4685D">
        <w:rPr>
          <w:rFonts w:ascii="Arial" w:eastAsia="Times New Roman" w:hAnsi="Arial" w:cs="Arial"/>
          <w:color w:val="548DD4" w:themeColor="text2" w:themeTint="99"/>
          <w:lang w:val="en-US"/>
        </w:rPr>
        <w:t>_________________________________</w:t>
      </w:r>
    </w:p>
    <w:p w:rsidR="00E4685D" w:rsidRPr="00E4685D" w:rsidRDefault="00E4685D" w:rsidP="001055DC">
      <w:pPr>
        <w:spacing w:after="0" w:line="240" w:lineRule="auto"/>
        <w:rPr>
          <w:rFonts w:ascii="Arial" w:eastAsia="Times New Roman" w:hAnsi="Arial" w:cs="Arial"/>
          <w:color w:val="548DD4" w:themeColor="text2" w:themeTint="99"/>
          <w:lang w:val="en-US"/>
        </w:rPr>
      </w:pPr>
    </w:p>
    <w:p w:rsidR="00E4685D" w:rsidRPr="00E4685D" w:rsidRDefault="00E4685D" w:rsidP="00E4685D">
      <w:pPr>
        <w:spacing w:after="0" w:line="240" w:lineRule="auto"/>
        <w:rPr>
          <w:rFonts w:ascii="Arial" w:eastAsia="Times New Roman" w:hAnsi="Arial" w:cs="Arial"/>
        </w:rPr>
      </w:pPr>
      <w:r w:rsidRPr="00E4685D">
        <w:rPr>
          <w:rFonts w:ascii="Arial" w:eastAsia="Times New Roman" w:hAnsi="Arial" w:cs="Arial"/>
          <w:color w:val="000000"/>
        </w:rPr>
        <w:t>Podpisy zákonných zástupců dítěte:</w:t>
      </w:r>
    </w:p>
    <w:p w:rsidR="00E4685D" w:rsidRPr="00E4685D" w:rsidRDefault="00E4685D" w:rsidP="00E4685D">
      <w:pPr>
        <w:spacing w:after="0" w:line="240" w:lineRule="auto"/>
        <w:rPr>
          <w:rFonts w:ascii="Arial" w:eastAsia="Times New Roman" w:hAnsi="Arial" w:cs="Arial"/>
        </w:rPr>
      </w:pPr>
    </w:p>
    <w:p w:rsidR="00E4685D" w:rsidRPr="00E4685D" w:rsidRDefault="00E4685D" w:rsidP="00E4685D">
      <w:pPr>
        <w:spacing w:after="0" w:line="240" w:lineRule="auto"/>
        <w:rPr>
          <w:rFonts w:ascii="Arial" w:eastAsia="Times New Roman" w:hAnsi="Arial" w:cs="Arial"/>
        </w:rPr>
      </w:pPr>
      <w:r w:rsidRPr="00E4685D">
        <w:rPr>
          <w:rFonts w:ascii="Arial" w:eastAsia="Times New Roman" w:hAnsi="Arial" w:cs="Arial"/>
          <w:color w:val="000000"/>
        </w:rPr>
        <w:t>_________________________________</w:t>
      </w:r>
    </w:p>
    <w:p w:rsidR="00E4685D" w:rsidRPr="00E4685D" w:rsidRDefault="00E4685D" w:rsidP="001055DC">
      <w:pPr>
        <w:spacing w:after="0" w:line="240" w:lineRule="auto"/>
        <w:rPr>
          <w:rFonts w:ascii="Arial" w:eastAsia="Times New Roman" w:hAnsi="Arial" w:cs="Arial"/>
          <w:color w:val="548DD4" w:themeColor="text2" w:themeTint="99"/>
          <w:lang w:val="en-US"/>
        </w:rPr>
      </w:pPr>
    </w:p>
    <w:sectPr w:rsidR="00E4685D" w:rsidRPr="00E4685D" w:rsidSect="005E6CCB">
      <w:headerReference w:type="default" r:id="rId9"/>
      <w:footerReference w:type="default" r:id="rId10"/>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B4A" w:rsidRDefault="00393B4A" w:rsidP="00393B4A">
      <w:pPr>
        <w:spacing w:after="0" w:line="240" w:lineRule="auto"/>
      </w:pPr>
      <w:r>
        <w:separator/>
      </w:r>
    </w:p>
  </w:endnote>
  <w:endnote w:type="continuationSeparator" w:id="0">
    <w:p w:rsidR="00393B4A" w:rsidRDefault="00393B4A" w:rsidP="00393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365" w:rsidRDefault="00D50365" w:rsidP="00D50365">
    <w:pPr>
      <w:pStyle w:val="Zpat"/>
      <w:jc w:val="both"/>
      <w:rPr>
        <w:sz w:val="18"/>
        <w:szCs w:val="18"/>
      </w:rPr>
    </w:pPr>
    <w:r w:rsidRPr="005D2174">
      <w:rPr>
        <w:sz w:val="18"/>
        <w:szCs w:val="18"/>
      </w:rPr>
      <w:t xml:space="preserve">Projekt </w:t>
    </w:r>
    <w:r w:rsidRPr="005D2174">
      <w:rPr>
        <w:i/>
        <w:sz w:val="18"/>
        <w:szCs w:val="18"/>
      </w:rPr>
      <w:t>Program na podporu pedagogických pracovníků při práci s</w:t>
    </w:r>
    <w:r>
      <w:rPr>
        <w:i/>
        <w:sz w:val="18"/>
        <w:szCs w:val="18"/>
      </w:rPr>
      <w:t> </w:t>
    </w:r>
    <w:r w:rsidRPr="005D2174">
      <w:rPr>
        <w:i/>
        <w:sz w:val="18"/>
        <w:szCs w:val="18"/>
      </w:rPr>
      <w:t>žáky</w:t>
    </w:r>
    <w:r>
      <w:rPr>
        <w:i/>
        <w:sz w:val="18"/>
        <w:szCs w:val="18"/>
      </w:rPr>
      <w:t xml:space="preserve"> </w:t>
    </w:r>
    <w:r w:rsidRPr="005D2174">
      <w:rPr>
        <w:i/>
        <w:sz w:val="18"/>
        <w:szCs w:val="18"/>
      </w:rPr>
      <w:t>cizinci</w:t>
    </w:r>
    <w:r>
      <w:rPr>
        <w:i/>
        <w:sz w:val="18"/>
        <w:szCs w:val="18"/>
      </w:rPr>
      <w:t xml:space="preserve"> V </w:t>
    </w:r>
    <w:r w:rsidRPr="005D2174">
      <w:rPr>
        <w:sz w:val="18"/>
        <w:szCs w:val="18"/>
      </w:rPr>
      <w:t>je spolufinancován z prostředků Evropského fondu pro integraci státních příslušníků třetích zemí</w:t>
    </w:r>
    <w:r>
      <w:rPr>
        <w:sz w:val="18"/>
        <w:szCs w:val="18"/>
      </w:rPr>
      <w:t xml:space="preserve"> a MŠMT ČR.</w:t>
    </w:r>
  </w:p>
  <w:p w:rsidR="00D50365" w:rsidRPr="005370C0" w:rsidRDefault="00D50365" w:rsidP="00D50365">
    <w:pPr>
      <w:pStyle w:val="Zpat"/>
      <w:jc w:val="both"/>
      <w:rPr>
        <w:sz w:val="16"/>
        <w:szCs w:val="16"/>
      </w:rPr>
    </w:pPr>
  </w:p>
  <w:p w:rsidR="00393B4A" w:rsidRPr="00D50365" w:rsidRDefault="00D50365" w:rsidP="00D50365">
    <w:pPr>
      <w:pStyle w:val="Zpat"/>
      <w:rPr>
        <w:szCs w:val="18"/>
      </w:rPr>
    </w:pPr>
    <w:r>
      <w:rPr>
        <w:b/>
        <w:noProof/>
      </w:rPr>
      <w:t xml:space="preserve">      </w:t>
    </w:r>
    <w:r w:rsidRPr="005370C0">
      <w:rPr>
        <w:b/>
        <w:noProof/>
      </w:rPr>
      <w:drawing>
        <wp:inline distT="0" distB="0" distL="0" distR="0" wp14:anchorId="55BBEBDC" wp14:editId="25544632">
          <wp:extent cx="843915" cy="573405"/>
          <wp:effectExtent l="19050" t="0" r="0" b="0"/>
          <wp:docPr id="2" name="Obrázek 0" descr="jau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jaune.jpg"/>
                  <pic:cNvPicPr>
                    <a:picLocks noChangeAspect="1" noChangeArrowheads="1"/>
                  </pic:cNvPicPr>
                </pic:nvPicPr>
                <pic:blipFill>
                  <a:blip r:embed="rId1"/>
                  <a:srcRect/>
                  <a:stretch>
                    <a:fillRect/>
                  </a:stretch>
                </pic:blipFill>
                <pic:spPr bwMode="auto">
                  <a:xfrm>
                    <a:off x="0" y="0"/>
                    <a:ext cx="843915" cy="573405"/>
                  </a:xfrm>
                  <a:prstGeom prst="rect">
                    <a:avLst/>
                  </a:prstGeom>
                  <a:noFill/>
                  <a:ln w="9525">
                    <a:noFill/>
                    <a:miter lim="800000"/>
                    <a:headEnd/>
                    <a:tailEnd/>
                  </a:ln>
                </pic:spPr>
              </pic:pic>
            </a:graphicData>
          </a:graphic>
        </wp:inline>
      </w:drawing>
    </w:r>
    <w:r>
      <w:rPr>
        <w:b/>
        <w:noProof/>
      </w:rPr>
      <w:t xml:space="preserve">                      </w:t>
    </w:r>
    <w:r w:rsidRPr="005370C0">
      <w:rPr>
        <w:b/>
        <w:noProof/>
      </w:rPr>
      <w:drawing>
        <wp:inline distT="0" distB="0" distL="0" distR="0" wp14:anchorId="2D15AC87" wp14:editId="33889202">
          <wp:extent cx="1728186" cy="472440"/>
          <wp:effectExtent l="19050" t="0" r="5364" b="0"/>
          <wp:docPr id="8" name="obrázek 1" descr="W:\PROJEKTY\PROJEKTY UKONČENÉ 2012\EIF_2011\2011_SP_2010-04\Realizace\Publicita\Loga\Logo_M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ROJEKTY\PROJEKTY UKONČENÉ 2012\EIF_2011\2011_SP_2010-04\Realizace\Publicita\Loga\Logo_MV.jpg"/>
                  <pic:cNvPicPr>
                    <a:picLocks noChangeAspect="1" noChangeArrowheads="1"/>
                  </pic:cNvPicPr>
                </pic:nvPicPr>
                <pic:blipFill>
                  <a:blip r:embed="rId2"/>
                  <a:srcRect/>
                  <a:stretch>
                    <a:fillRect/>
                  </a:stretch>
                </pic:blipFill>
                <pic:spPr bwMode="auto">
                  <a:xfrm>
                    <a:off x="0" y="0"/>
                    <a:ext cx="1728186" cy="472440"/>
                  </a:xfrm>
                  <a:prstGeom prst="rect">
                    <a:avLst/>
                  </a:prstGeom>
                  <a:noFill/>
                  <a:ln w="9525">
                    <a:noFill/>
                    <a:miter lim="800000"/>
                    <a:headEnd/>
                    <a:tailEnd/>
                  </a:ln>
                </pic:spPr>
              </pic:pic>
            </a:graphicData>
          </a:graphic>
        </wp:inline>
      </w:drawing>
    </w:r>
    <w:r>
      <w:rPr>
        <w:b/>
        <w:noProof/>
      </w:rPr>
      <w:t xml:space="preserve">                                       </w:t>
    </w:r>
    <w:r w:rsidRPr="00E32E16">
      <w:rPr>
        <w:b/>
        <w:noProof/>
      </w:rPr>
      <w:drawing>
        <wp:inline distT="0" distB="0" distL="0" distR="0" wp14:anchorId="19561DD6" wp14:editId="17C35CAF">
          <wp:extent cx="1075436" cy="515620"/>
          <wp:effectExtent l="19050" t="0" r="0" b="0"/>
          <wp:docPr id="11" name="obrázek 4" descr="Z:\PROJEKTY\EIF_2011\2011_SP_2010-04\Realizace\Publicita\Loga\Logo_MSM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PROJEKTY\EIF_2011\2011_SP_2010-04\Realizace\Publicita\Loga\Logo_MSMT.jpg"/>
                  <pic:cNvPicPr>
                    <a:picLocks noChangeAspect="1" noChangeArrowheads="1"/>
                  </pic:cNvPicPr>
                </pic:nvPicPr>
                <pic:blipFill>
                  <a:blip r:embed="rId3"/>
                  <a:srcRect/>
                  <a:stretch>
                    <a:fillRect/>
                  </a:stretch>
                </pic:blipFill>
                <pic:spPr bwMode="auto">
                  <a:xfrm>
                    <a:off x="0" y="0"/>
                    <a:ext cx="1075436" cy="515620"/>
                  </a:xfrm>
                  <a:prstGeom prst="rect">
                    <a:avLst/>
                  </a:prstGeom>
                  <a:noFill/>
                  <a:ln w="9525">
                    <a:noFill/>
                    <a:miter lim="800000"/>
                    <a:headEnd/>
                    <a:tailEnd/>
                  </a:ln>
                </pic:spPr>
              </pic:pic>
            </a:graphicData>
          </a:graphic>
        </wp:inline>
      </w:drawing>
    </w:r>
    <w:r>
      <w:rPr>
        <w:b/>
        <w:noProof/>
      </w:rPr>
      <w:t xml:space="preserve">                                       </w:t>
    </w:r>
    <w:r>
      <w:rPr>
        <w: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B4A" w:rsidRDefault="00393B4A" w:rsidP="00393B4A">
      <w:pPr>
        <w:spacing w:after="0" w:line="240" w:lineRule="auto"/>
      </w:pPr>
      <w:r>
        <w:separator/>
      </w:r>
    </w:p>
  </w:footnote>
  <w:footnote w:type="continuationSeparator" w:id="0">
    <w:p w:rsidR="00393B4A" w:rsidRDefault="00393B4A" w:rsidP="00393B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365" w:rsidRDefault="00D50365" w:rsidP="00D50365">
    <w:pPr>
      <w:pStyle w:val="Zhlav"/>
    </w:pPr>
    <w:r>
      <w:t xml:space="preserve">         </w:t>
    </w:r>
    <w:r>
      <w:rPr>
        <w:noProof/>
      </w:rPr>
      <w:drawing>
        <wp:inline distT="0" distB="0" distL="0" distR="0" wp14:anchorId="26EE95E8" wp14:editId="29F99A8F">
          <wp:extent cx="1219200" cy="612490"/>
          <wp:effectExtent l="0" t="0" r="0" b="0"/>
          <wp:docPr id="3" name="Obrázek 3" descr="logo - META ops - 2cm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META ops - 2cm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106" cy="618471"/>
                  </a:xfrm>
                  <a:prstGeom prst="rect">
                    <a:avLst/>
                  </a:prstGeom>
                  <a:noFill/>
                  <a:ln>
                    <a:noFill/>
                  </a:ln>
                </pic:spPr>
              </pic:pic>
            </a:graphicData>
          </a:graphic>
        </wp:inline>
      </w:drawing>
    </w:r>
    <w:r>
      <w:t xml:space="preserve">                                                                        </w:t>
    </w:r>
    <w:r w:rsidRPr="00123EA9">
      <w:rPr>
        <w:noProof/>
      </w:rPr>
      <w:drawing>
        <wp:inline distT="0" distB="0" distL="0" distR="0" wp14:anchorId="67AB190B" wp14:editId="29ECA492">
          <wp:extent cx="1946547" cy="333375"/>
          <wp:effectExtent l="19050" t="0" r="0" b="0"/>
          <wp:docPr id="13" name="obrázek 4" descr="Z:\portál\grafická stránka\grafické návrhy - Štěpa\inkluzivni_skola_na_let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portál\grafická stránka\grafické návrhy - Štěpa\inkluzivni_skola_na_letak.jpg"/>
                  <pic:cNvPicPr>
                    <a:picLocks noChangeAspect="1" noChangeArrowheads="1"/>
                  </pic:cNvPicPr>
                </pic:nvPicPr>
                <pic:blipFill>
                  <a:blip r:embed="rId2" cstate="email"/>
                  <a:srcRect/>
                  <a:stretch>
                    <a:fillRect/>
                  </a:stretch>
                </pic:blipFill>
                <pic:spPr bwMode="auto">
                  <a:xfrm>
                    <a:off x="0" y="0"/>
                    <a:ext cx="1970615" cy="337497"/>
                  </a:xfrm>
                  <a:prstGeom prst="rect">
                    <a:avLst/>
                  </a:prstGeom>
                  <a:noFill/>
                  <a:ln w="9525">
                    <a:noFill/>
                    <a:miter lim="800000"/>
                    <a:headEnd/>
                    <a:tailEnd/>
                  </a:ln>
                </pic:spPr>
              </pic:pic>
            </a:graphicData>
          </a:graphic>
        </wp:inline>
      </w:drawing>
    </w:r>
  </w:p>
  <w:p w:rsidR="00D50365" w:rsidRDefault="00D50365" w:rsidP="00D50365">
    <w:pPr>
      <w:pStyle w:val="Zhlav"/>
    </w:pPr>
  </w:p>
  <w:p w:rsidR="00393B4A" w:rsidRPr="00D50365" w:rsidRDefault="00393B4A" w:rsidP="00D5036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ACE"/>
      </v:shape>
    </w:pict>
  </w:numPicBullet>
  <w:abstractNum w:abstractNumId="0">
    <w:nsid w:val="05443D51"/>
    <w:multiLevelType w:val="hybridMultilevel"/>
    <w:tmpl w:val="EDE89974"/>
    <w:lvl w:ilvl="0" w:tplc="82FEDD4A">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572462"/>
    <w:multiLevelType w:val="hybridMultilevel"/>
    <w:tmpl w:val="13760C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07DB1"/>
    <w:multiLevelType w:val="hybridMultilevel"/>
    <w:tmpl w:val="7948593A"/>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9254DDC"/>
    <w:multiLevelType w:val="hybridMultilevel"/>
    <w:tmpl w:val="F51CC4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33B0D71"/>
    <w:multiLevelType w:val="hybridMultilevel"/>
    <w:tmpl w:val="22FEF1AA"/>
    <w:lvl w:ilvl="0" w:tplc="9BF6AE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D74968"/>
    <w:multiLevelType w:val="hybridMultilevel"/>
    <w:tmpl w:val="BEDEF46A"/>
    <w:lvl w:ilvl="0" w:tplc="6A7477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4555FA"/>
    <w:multiLevelType w:val="hybridMultilevel"/>
    <w:tmpl w:val="FE2A4FCC"/>
    <w:lvl w:ilvl="0" w:tplc="1A50C6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5C3181"/>
    <w:multiLevelType w:val="hybridMultilevel"/>
    <w:tmpl w:val="8A8245AA"/>
    <w:lvl w:ilvl="0" w:tplc="95CAF604">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8">
    <w:nsid w:val="6FD33396"/>
    <w:multiLevelType w:val="hybridMultilevel"/>
    <w:tmpl w:val="A0ECFFD6"/>
    <w:lvl w:ilvl="0" w:tplc="318E7D20">
      <w:start w:val="1"/>
      <w:numFmt w:val="decimal"/>
      <w:lvlText w:val="%1."/>
      <w:lvlJc w:val="left"/>
      <w:pPr>
        <w:ind w:left="644" w:hanging="360"/>
      </w:pPr>
      <w:rPr>
        <w:rFonts w:eastAsia="Verdana" w:hint="default"/>
        <w:b/>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4"/>
  </w:num>
  <w:num w:numId="5">
    <w:abstractNumId w:val="6"/>
  </w:num>
  <w:num w:numId="6">
    <w:abstractNumId w:val="5"/>
  </w:num>
  <w:num w:numId="7">
    <w:abstractNumId w:val="2"/>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E6CCB"/>
    <w:rsid w:val="000A4F61"/>
    <w:rsid w:val="001055DC"/>
    <w:rsid w:val="00151503"/>
    <w:rsid w:val="001524BE"/>
    <w:rsid w:val="0015335B"/>
    <w:rsid w:val="00183850"/>
    <w:rsid w:val="001E4351"/>
    <w:rsid w:val="00282EB7"/>
    <w:rsid w:val="00393B4A"/>
    <w:rsid w:val="003F766E"/>
    <w:rsid w:val="004204D2"/>
    <w:rsid w:val="00462E52"/>
    <w:rsid w:val="004640EB"/>
    <w:rsid w:val="004859A2"/>
    <w:rsid w:val="00494C39"/>
    <w:rsid w:val="004D4AA8"/>
    <w:rsid w:val="004E7AD1"/>
    <w:rsid w:val="004F01A7"/>
    <w:rsid w:val="0050660C"/>
    <w:rsid w:val="00513021"/>
    <w:rsid w:val="005316DE"/>
    <w:rsid w:val="005843BA"/>
    <w:rsid w:val="005A3B6F"/>
    <w:rsid w:val="005C3966"/>
    <w:rsid w:val="005E6CCB"/>
    <w:rsid w:val="0062378B"/>
    <w:rsid w:val="00651966"/>
    <w:rsid w:val="00672332"/>
    <w:rsid w:val="00704B02"/>
    <w:rsid w:val="0071488E"/>
    <w:rsid w:val="0071569F"/>
    <w:rsid w:val="00790A65"/>
    <w:rsid w:val="007F7749"/>
    <w:rsid w:val="008659C3"/>
    <w:rsid w:val="008A4B5B"/>
    <w:rsid w:val="008A660C"/>
    <w:rsid w:val="009347E6"/>
    <w:rsid w:val="009538EE"/>
    <w:rsid w:val="009552CD"/>
    <w:rsid w:val="009B2A62"/>
    <w:rsid w:val="009C0235"/>
    <w:rsid w:val="009D5006"/>
    <w:rsid w:val="009E1DB6"/>
    <w:rsid w:val="00A10EC9"/>
    <w:rsid w:val="00A4486D"/>
    <w:rsid w:val="00A86BD2"/>
    <w:rsid w:val="00AC36BE"/>
    <w:rsid w:val="00B15235"/>
    <w:rsid w:val="00B72A74"/>
    <w:rsid w:val="00BB4EC9"/>
    <w:rsid w:val="00C12A37"/>
    <w:rsid w:val="00C225AE"/>
    <w:rsid w:val="00C74C5F"/>
    <w:rsid w:val="00CA09A4"/>
    <w:rsid w:val="00CB1DA2"/>
    <w:rsid w:val="00D103EC"/>
    <w:rsid w:val="00D24BEB"/>
    <w:rsid w:val="00D40249"/>
    <w:rsid w:val="00D50365"/>
    <w:rsid w:val="00DE3193"/>
    <w:rsid w:val="00E06594"/>
    <w:rsid w:val="00E44E9C"/>
    <w:rsid w:val="00E4685D"/>
    <w:rsid w:val="00EC4C11"/>
    <w:rsid w:val="00ED077A"/>
    <w:rsid w:val="00EE389D"/>
    <w:rsid w:val="00F259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04B02"/>
  </w:style>
  <w:style w:type="paragraph" w:styleId="Nadpis1">
    <w:name w:val="heading 1"/>
    <w:basedOn w:val="Normln1"/>
    <w:next w:val="Normln1"/>
    <w:rsid w:val="005E6CCB"/>
    <w:pPr>
      <w:spacing w:before="200"/>
      <w:contextualSpacing/>
      <w:outlineLvl w:val="0"/>
    </w:pPr>
    <w:rPr>
      <w:rFonts w:ascii="Trebuchet MS" w:eastAsia="Trebuchet MS" w:hAnsi="Trebuchet MS" w:cs="Trebuchet MS"/>
      <w:sz w:val="32"/>
    </w:rPr>
  </w:style>
  <w:style w:type="paragraph" w:styleId="Nadpis2">
    <w:name w:val="heading 2"/>
    <w:basedOn w:val="Normln1"/>
    <w:next w:val="Normln1"/>
    <w:rsid w:val="005E6CCB"/>
    <w:pPr>
      <w:spacing w:before="200"/>
      <w:contextualSpacing/>
      <w:outlineLvl w:val="1"/>
    </w:pPr>
    <w:rPr>
      <w:rFonts w:ascii="Trebuchet MS" w:eastAsia="Trebuchet MS" w:hAnsi="Trebuchet MS" w:cs="Trebuchet MS"/>
      <w:b/>
      <w:sz w:val="26"/>
    </w:rPr>
  </w:style>
  <w:style w:type="paragraph" w:styleId="Nadpis3">
    <w:name w:val="heading 3"/>
    <w:basedOn w:val="Normln1"/>
    <w:next w:val="Normln1"/>
    <w:rsid w:val="005E6CCB"/>
    <w:pPr>
      <w:spacing w:before="160"/>
      <w:contextualSpacing/>
      <w:outlineLvl w:val="2"/>
    </w:pPr>
    <w:rPr>
      <w:rFonts w:ascii="Trebuchet MS" w:eastAsia="Trebuchet MS" w:hAnsi="Trebuchet MS" w:cs="Trebuchet MS"/>
      <w:b/>
      <w:color w:val="666666"/>
      <w:sz w:val="24"/>
    </w:rPr>
  </w:style>
  <w:style w:type="paragraph" w:styleId="Nadpis4">
    <w:name w:val="heading 4"/>
    <w:basedOn w:val="Normln1"/>
    <w:next w:val="Normln1"/>
    <w:rsid w:val="005E6CCB"/>
    <w:pPr>
      <w:spacing w:before="160"/>
      <w:contextualSpacing/>
      <w:outlineLvl w:val="3"/>
    </w:pPr>
    <w:rPr>
      <w:rFonts w:ascii="Trebuchet MS" w:eastAsia="Trebuchet MS" w:hAnsi="Trebuchet MS" w:cs="Trebuchet MS"/>
      <w:color w:val="666666"/>
      <w:u w:val="single"/>
    </w:rPr>
  </w:style>
  <w:style w:type="paragraph" w:styleId="Nadpis5">
    <w:name w:val="heading 5"/>
    <w:basedOn w:val="Normln1"/>
    <w:next w:val="Normln1"/>
    <w:rsid w:val="005E6CCB"/>
    <w:pPr>
      <w:spacing w:before="160"/>
      <w:contextualSpacing/>
      <w:outlineLvl w:val="4"/>
    </w:pPr>
    <w:rPr>
      <w:rFonts w:ascii="Trebuchet MS" w:eastAsia="Trebuchet MS" w:hAnsi="Trebuchet MS" w:cs="Trebuchet MS"/>
      <w:color w:val="666666"/>
    </w:rPr>
  </w:style>
  <w:style w:type="paragraph" w:styleId="Nadpis6">
    <w:name w:val="heading 6"/>
    <w:basedOn w:val="Normln1"/>
    <w:next w:val="Normln1"/>
    <w:rsid w:val="005E6CCB"/>
    <w:pPr>
      <w:spacing w:before="160"/>
      <w:contextualSpacing/>
      <w:outlineLvl w:val="5"/>
    </w:pPr>
    <w:rPr>
      <w:rFonts w:ascii="Trebuchet MS" w:eastAsia="Trebuchet MS" w:hAnsi="Trebuchet MS" w:cs="Trebuchet MS"/>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rsid w:val="005E6CCB"/>
    <w:pPr>
      <w:spacing w:after="0"/>
    </w:pPr>
    <w:rPr>
      <w:rFonts w:ascii="Arial" w:eastAsia="Arial" w:hAnsi="Arial" w:cs="Arial"/>
      <w:color w:val="000000"/>
    </w:rPr>
  </w:style>
  <w:style w:type="paragraph" w:styleId="Nzev">
    <w:name w:val="Title"/>
    <w:basedOn w:val="Normln1"/>
    <w:next w:val="Normln1"/>
    <w:rsid w:val="005E6CCB"/>
    <w:pPr>
      <w:contextualSpacing/>
    </w:pPr>
    <w:rPr>
      <w:rFonts w:ascii="Trebuchet MS" w:eastAsia="Trebuchet MS" w:hAnsi="Trebuchet MS" w:cs="Trebuchet MS"/>
      <w:sz w:val="42"/>
    </w:rPr>
  </w:style>
  <w:style w:type="paragraph" w:styleId="Podtitul">
    <w:name w:val="Subtitle"/>
    <w:basedOn w:val="Normln1"/>
    <w:next w:val="Normln1"/>
    <w:rsid w:val="005E6CCB"/>
    <w:pPr>
      <w:spacing w:after="200"/>
      <w:contextualSpacing/>
    </w:pPr>
    <w:rPr>
      <w:rFonts w:ascii="Trebuchet MS" w:eastAsia="Trebuchet MS" w:hAnsi="Trebuchet MS" w:cs="Trebuchet MS"/>
      <w:i/>
      <w:color w:val="666666"/>
      <w:sz w:val="26"/>
    </w:rPr>
  </w:style>
  <w:style w:type="character" w:styleId="Odkaznakoment">
    <w:name w:val="annotation reference"/>
    <w:basedOn w:val="Standardnpsmoodstavce"/>
    <w:uiPriority w:val="99"/>
    <w:semiHidden/>
    <w:unhideWhenUsed/>
    <w:rsid w:val="009D5006"/>
    <w:rPr>
      <w:sz w:val="16"/>
      <w:szCs w:val="16"/>
    </w:rPr>
  </w:style>
  <w:style w:type="paragraph" w:styleId="Textkomente">
    <w:name w:val="annotation text"/>
    <w:basedOn w:val="Normln"/>
    <w:link w:val="TextkomenteChar"/>
    <w:uiPriority w:val="99"/>
    <w:semiHidden/>
    <w:unhideWhenUsed/>
    <w:rsid w:val="009D5006"/>
    <w:pPr>
      <w:spacing w:line="240" w:lineRule="auto"/>
    </w:pPr>
    <w:rPr>
      <w:sz w:val="20"/>
      <w:szCs w:val="20"/>
    </w:rPr>
  </w:style>
  <w:style w:type="character" w:customStyle="1" w:styleId="TextkomenteChar">
    <w:name w:val="Text komentáře Char"/>
    <w:basedOn w:val="Standardnpsmoodstavce"/>
    <w:link w:val="Textkomente"/>
    <w:uiPriority w:val="99"/>
    <w:semiHidden/>
    <w:rsid w:val="009D5006"/>
    <w:rPr>
      <w:sz w:val="20"/>
      <w:szCs w:val="20"/>
    </w:rPr>
  </w:style>
  <w:style w:type="paragraph" w:styleId="Pedmtkomente">
    <w:name w:val="annotation subject"/>
    <w:basedOn w:val="Textkomente"/>
    <w:next w:val="Textkomente"/>
    <w:link w:val="PedmtkomenteChar"/>
    <w:uiPriority w:val="99"/>
    <w:semiHidden/>
    <w:unhideWhenUsed/>
    <w:rsid w:val="009D5006"/>
    <w:rPr>
      <w:b/>
      <w:bCs/>
    </w:rPr>
  </w:style>
  <w:style w:type="character" w:customStyle="1" w:styleId="PedmtkomenteChar">
    <w:name w:val="Předmět komentáře Char"/>
    <w:basedOn w:val="TextkomenteChar"/>
    <w:link w:val="Pedmtkomente"/>
    <w:uiPriority w:val="99"/>
    <w:semiHidden/>
    <w:rsid w:val="009D5006"/>
    <w:rPr>
      <w:b/>
      <w:bCs/>
      <w:sz w:val="20"/>
      <w:szCs w:val="20"/>
    </w:rPr>
  </w:style>
  <w:style w:type="paragraph" w:styleId="Textbubliny">
    <w:name w:val="Balloon Text"/>
    <w:basedOn w:val="Normln"/>
    <w:link w:val="TextbublinyChar"/>
    <w:uiPriority w:val="99"/>
    <w:semiHidden/>
    <w:unhideWhenUsed/>
    <w:rsid w:val="009D500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D5006"/>
    <w:rPr>
      <w:rFonts w:ascii="Tahoma" w:hAnsi="Tahoma" w:cs="Tahoma"/>
      <w:sz w:val="16"/>
      <w:szCs w:val="16"/>
    </w:rPr>
  </w:style>
  <w:style w:type="paragraph" w:styleId="Normlnweb">
    <w:name w:val="Normal (Web)"/>
    <w:basedOn w:val="Normln"/>
    <w:uiPriority w:val="99"/>
    <w:unhideWhenUsed/>
    <w:rsid w:val="00A86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Standardnpsmoodstavce"/>
    <w:rsid w:val="00A86BD2"/>
  </w:style>
  <w:style w:type="paragraph" w:customStyle="1" w:styleId="Normln2">
    <w:name w:val="Normální2"/>
    <w:rsid w:val="00E4685D"/>
    <w:pPr>
      <w:spacing w:after="0"/>
    </w:pPr>
    <w:rPr>
      <w:rFonts w:ascii="Arial" w:eastAsia="Arial" w:hAnsi="Arial" w:cs="Arial"/>
      <w:color w:val="000000"/>
    </w:rPr>
  </w:style>
  <w:style w:type="paragraph" w:styleId="Zhlav">
    <w:name w:val="header"/>
    <w:basedOn w:val="Normln"/>
    <w:link w:val="ZhlavChar"/>
    <w:uiPriority w:val="99"/>
    <w:unhideWhenUsed/>
    <w:rsid w:val="00393B4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93B4A"/>
  </w:style>
  <w:style w:type="paragraph" w:styleId="Zpat">
    <w:name w:val="footer"/>
    <w:basedOn w:val="Normln"/>
    <w:link w:val="ZpatChar"/>
    <w:uiPriority w:val="99"/>
    <w:unhideWhenUsed/>
    <w:rsid w:val="00393B4A"/>
    <w:pPr>
      <w:tabs>
        <w:tab w:val="center" w:pos="4536"/>
        <w:tab w:val="right" w:pos="9072"/>
      </w:tabs>
      <w:spacing w:after="0" w:line="240" w:lineRule="auto"/>
    </w:pPr>
  </w:style>
  <w:style w:type="character" w:customStyle="1" w:styleId="ZpatChar">
    <w:name w:val="Zápatí Char"/>
    <w:basedOn w:val="Standardnpsmoodstavce"/>
    <w:link w:val="Zpat"/>
    <w:uiPriority w:val="99"/>
    <w:rsid w:val="00393B4A"/>
  </w:style>
  <w:style w:type="character" w:styleId="Hypertextovodkaz">
    <w:name w:val="Hyperlink"/>
    <w:rsid w:val="00393B4A"/>
    <w:rPr>
      <w:color w:val="0000FF"/>
      <w:u w:val="single"/>
    </w:rPr>
  </w:style>
  <w:style w:type="paragraph" w:styleId="Odstavecseseznamem">
    <w:name w:val="List Paragraph"/>
    <w:basedOn w:val="Normln"/>
    <w:uiPriority w:val="34"/>
    <w:qFormat/>
    <w:rsid w:val="00393B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883115">
      <w:bodyDiv w:val="1"/>
      <w:marLeft w:val="0"/>
      <w:marRight w:val="0"/>
      <w:marTop w:val="0"/>
      <w:marBottom w:val="0"/>
      <w:divBdr>
        <w:top w:val="none" w:sz="0" w:space="0" w:color="auto"/>
        <w:left w:val="none" w:sz="0" w:space="0" w:color="auto"/>
        <w:bottom w:val="none" w:sz="0" w:space="0" w:color="auto"/>
        <w:right w:val="none" w:sz="0" w:space="0" w:color="auto"/>
      </w:divBdr>
    </w:div>
    <w:div w:id="1843817528">
      <w:bodyDiv w:val="1"/>
      <w:marLeft w:val="0"/>
      <w:marRight w:val="0"/>
      <w:marTop w:val="0"/>
      <w:marBottom w:val="0"/>
      <w:divBdr>
        <w:top w:val="none" w:sz="0" w:space="0" w:color="auto"/>
        <w:left w:val="none" w:sz="0" w:space="0" w:color="auto"/>
        <w:bottom w:val="none" w:sz="0" w:space="0" w:color="auto"/>
        <w:right w:val="none" w:sz="0" w:space="0" w:color="auto"/>
      </w:divBdr>
    </w:div>
    <w:div w:id="202639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C58CA-8A51-429D-B59C-BD6BA19FC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12</Pages>
  <Words>3786</Words>
  <Characters>22338</Characters>
  <Application>Microsoft Office Word</Application>
  <DocSecurity>0</DocSecurity>
  <Lines>186</Lines>
  <Paragraphs>52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Text k přeložení 1.docx</vt:lpstr>
      <vt:lpstr>Text k přeložení 1.docx</vt:lpstr>
    </vt:vector>
  </TitlesOfParts>
  <Company>Hewlett-Packard Company</Company>
  <LinksUpToDate>false</LinksUpToDate>
  <CharactersWithSpaces>26072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k přeložení 1.docx</dc:title>
  <dc:creator>Lucie</dc:creator>
  <cp:lastModifiedBy>Tereza</cp:lastModifiedBy>
  <cp:revision>4</cp:revision>
  <dcterms:created xsi:type="dcterms:W3CDTF">2014-01-09T15:40:00Z</dcterms:created>
  <dcterms:modified xsi:type="dcterms:W3CDTF">2014-02-26T14:34:00Z</dcterms:modified>
</cp:coreProperties>
</file>