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B8" w:rsidRDefault="00BA1784" w:rsidP="001A56B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-574675</wp:posOffset>
            </wp:positionV>
            <wp:extent cx="1736090" cy="4072255"/>
            <wp:effectExtent l="19050" t="0" r="0" b="0"/>
            <wp:wrapSquare wrapText="bothSides"/>
            <wp:docPr id="5" name="obrázek 5" descr="mezl_CD_prazska_defenestr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zl_CD_prazska_defenestrac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90" cy="4072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6B8" w:rsidRPr="00682FAC">
        <w:rPr>
          <w:rFonts w:ascii="Arial" w:hAnsi="Arial" w:cs="Arial"/>
          <w:b/>
          <w:sz w:val="22"/>
          <w:szCs w:val="22"/>
          <w:u w:val="single"/>
        </w:rPr>
        <w:t>České povstání</w:t>
      </w:r>
      <w:r w:rsidR="00D06A67">
        <w:rPr>
          <w:rFonts w:ascii="Arial" w:hAnsi="Arial" w:cs="Arial"/>
          <w:b/>
          <w:sz w:val="22"/>
          <w:szCs w:val="22"/>
          <w:u w:val="single"/>
        </w:rPr>
        <w:t xml:space="preserve"> proti Habsburkům</w:t>
      </w:r>
    </w:p>
    <w:p w:rsidR="00E80933" w:rsidRPr="00682FAC" w:rsidRDefault="00E80933" w:rsidP="001A56B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A56B8" w:rsidRPr="00682FAC" w:rsidRDefault="00114D0F" w:rsidP="001A56B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w:pict>
          <v:rect id="_x0000_s1060" style="position:absolute;left:0;text-align:left;margin-left:-21.95pt;margin-top:5.05pt;width:383.1pt;height:67.45pt;z-index:251660288" filled="f">
            <v:shadow on="t" opacity=".5" offset="6pt,-6pt"/>
          </v:rect>
        </w:pict>
      </w:r>
    </w:p>
    <w:p w:rsidR="001A56B8" w:rsidRDefault="00E80933" w:rsidP="00E8093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Česká šlechta byla nespokojená s vládou císaře Matyáše.</w:t>
      </w:r>
      <w:r w:rsidR="00744A4A" w:rsidRPr="00682FAC">
        <w:rPr>
          <w:rFonts w:ascii="Arial" w:hAnsi="Arial" w:cs="Arial"/>
          <w:sz w:val="22"/>
          <w:szCs w:val="22"/>
        </w:rPr>
        <w:t xml:space="preserve"> </w:t>
      </w:r>
      <w:r w:rsidR="00744A4A" w:rsidRPr="00682FAC">
        <w:rPr>
          <w:rFonts w:ascii="Arial" w:hAnsi="Arial" w:cs="Arial"/>
          <w:b/>
          <w:sz w:val="22"/>
          <w:szCs w:val="22"/>
        </w:rPr>
        <w:t xml:space="preserve">Čeští šlechtici dokonce dva císařovy </w:t>
      </w:r>
      <w:r w:rsidR="00BA1784">
        <w:rPr>
          <w:rFonts w:ascii="Arial" w:hAnsi="Arial" w:cs="Arial"/>
          <w:b/>
          <w:sz w:val="22"/>
          <w:szCs w:val="22"/>
        </w:rPr>
        <w:t>úředníky</w:t>
      </w:r>
      <w:r w:rsidR="00744A4A" w:rsidRPr="00682FAC">
        <w:rPr>
          <w:rFonts w:ascii="Arial" w:hAnsi="Arial" w:cs="Arial"/>
          <w:b/>
          <w:sz w:val="22"/>
          <w:szCs w:val="22"/>
        </w:rPr>
        <w:t xml:space="preserve"> vyhodili z okna (= defenestrace). </w:t>
      </w:r>
    </w:p>
    <w:p w:rsidR="00E80933" w:rsidRPr="00682FAC" w:rsidRDefault="00114D0F" w:rsidP="00682FAC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66" type="#_x0000_t67" style="position:absolute;left:0;text-align:left;margin-left:149.7pt;margin-top:10.75pt;width:16.85pt;height:27.25pt;z-index:251666432">
            <v:textbox style="layout-flow:vertical-ideographic"/>
          </v:shape>
        </w:pict>
      </w:r>
    </w:p>
    <w:p w:rsidR="00E80933" w:rsidRDefault="00E80933" w:rsidP="00682FA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80933" w:rsidRDefault="00114D0F" w:rsidP="00682F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61" style="position:absolute;left:0;text-align:left;margin-left:-21.95pt;margin-top:7.15pt;width:374pt;height:70.55pt;z-index:251661312" filled="f">
            <v:shadow on="t" opacity=".5" offset="6pt,-6pt"/>
          </v:rect>
        </w:pict>
      </w:r>
      <w:r w:rsidR="00744A4A" w:rsidRPr="00682FAC">
        <w:rPr>
          <w:rFonts w:ascii="Arial" w:hAnsi="Arial" w:cs="Arial"/>
          <w:sz w:val="22"/>
          <w:szCs w:val="22"/>
        </w:rPr>
        <w:tab/>
      </w:r>
    </w:p>
    <w:p w:rsidR="00E80933" w:rsidRDefault="00744A4A" w:rsidP="00682F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2FAC">
        <w:rPr>
          <w:rFonts w:ascii="Arial" w:hAnsi="Arial" w:cs="Arial"/>
          <w:sz w:val="22"/>
          <w:szCs w:val="22"/>
        </w:rPr>
        <w:t xml:space="preserve">Česká šlechta </w:t>
      </w:r>
      <w:r w:rsidR="00431EC7" w:rsidRPr="00682FAC">
        <w:rPr>
          <w:rFonts w:ascii="Arial" w:hAnsi="Arial" w:cs="Arial"/>
          <w:sz w:val="22"/>
          <w:szCs w:val="22"/>
        </w:rPr>
        <w:t>sestavila</w:t>
      </w:r>
      <w:r w:rsidRPr="00682FAC">
        <w:rPr>
          <w:rFonts w:ascii="Arial" w:hAnsi="Arial" w:cs="Arial"/>
          <w:sz w:val="22"/>
          <w:szCs w:val="22"/>
        </w:rPr>
        <w:t xml:space="preserve"> vlastní vládu a začala proti císaři </w:t>
      </w:r>
      <w:r w:rsidR="00BA1784">
        <w:rPr>
          <w:rFonts w:ascii="Arial" w:hAnsi="Arial" w:cs="Arial"/>
          <w:sz w:val="22"/>
          <w:szCs w:val="22"/>
        </w:rPr>
        <w:t xml:space="preserve">bojovat. </w:t>
      </w:r>
      <w:r w:rsidRPr="00682FAC">
        <w:rPr>
          <w:rFonts w:ascii="Arial" w:hAnsi="Arial" w:cs="Arial"/>
          <w:sz w:val="22"/>
          <w:szCs w:val="22"/>
        </w:rPr>
        <w:t xml:space="preserve"> </w:t>
      </w:r>
      <w:r w:rsidR="00431EC7" w:rsidRPr="00682FAC">
        <w:rPr>
          <w:rFonts w:ascii="Arial" w:hAnsi="Arial" w:cs="Arial"/>
          <w:sz w:val="22"/>
          <w:szCs w:val="22"/>
        </w:rPr>
        <w:t xml:space="preserve">Když zemřel císař Matyáš a </w:t>
      </w:r>
      <w:r w:rsidR="00702266">
        <w:rPr>
          <w:rFonts w:ascii="Arial" w:hAnsi="Arial" w:cs="Arial"/>
          <w:sz w:val="22"/>
          <w:szCs w:val="22"/>
        </w:rPr>
        <w:t>trůn zdědil</w:t>
      </w:r>
      <w:r w:rsidR="00431EC7" w:rsidRPr="00682FAC">
        <w:rPr>
          <w:rFonts w:ascii="Arial" w:hAnsi="Arial" w:cs="Arial"/>
          <w:sz w:val="22"/>
          <w:szCs w:val="22"/>
        </w:rPr>
        <w:t xml:space="preserve"> jeho bratranec Ferdinand II., Češi jej odmítli</w:t>
      </w:r>
      <w:r w:rsidR="00BA1784">
        <w:rPr>
          <w:rFonts w:ascii="Arial" w:hAnsi="Arial" w:cs="Arial"/>
          <w:sz w:val="22"/>
          <w:szCs w:val="22"/>
        </w:rPr>
        <w:t xml:space="preserve"> uznat za panovníka a zvolili si</w:t>
      </w:r>
      <w:r w:rsidR="00431EC7" w:rsidRPr="00682FAC">
        <w:rPr>
          <w:rFonts w:ascii="Arial" w:hAnsi="Arial" w:cs="Arial"/>
          <w:sz w:val="22"/>
          <w:szCs w:val="22"/>
        </w:rPr>
        <w:t xml:space="preserve"> </w:t>
      </w:r>
      <w:r w:rsidR="00702266">
        <w:rPr>
          <w:rFonts w:ascii="Arial" w:hAnsi="Arial" w:cs="Arial"/>
          <w:sz w:val="22"/>
          <w:szCs w:val="22"/>
        </w:rPr>
        <w:t>jiného</w:t>
      </w:r>
      <w:r w:rsidR="00431EC7" w:rsidRPr="00682FAC">
        <w:rPr>
          <w:rFonts w:ascii="Arial" w:hAnsi="Arial" w:cs="Arial"/>
          <w:sz w:val="22"/>
          <w:szCs w:val="22"/>
        </w:rPr>
        <w:t xml:space="preserve"> </w:t>
      </w:r>
      <w:r w:rsidR="00702266">
        <w:rPr>
          <w:rFonts w:ascii="Arial" w:hAnsi="Arial" w:cs="Arial"/>
          <w:sz w:val="22"/>
          <w:szCs w:val="22"/>
        </w:rPr>
        <w:t>krále</w:t>
      </w:r>
      <w:r w:rsidR="00BA1784">
        <w:rPr>
          <w:rFonts w:ascii="Arial" w:hAnsi="Arial" w:cs="Arial"/>
          <w:sz w:val="22"/>
          <w:szCs w:val="22"/>
        </w:rPr>
        <w:t>.</w:t>
      </w:r>
    </w:p>
    <w:p w:rsidR="00BA1784" w:rsidRDefault="00114D0F" w:rsidP="00682F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7" type="#_x0000_t67" style="position:absolute;left:0;text-align:left;margin-left:149.7pt;margin-top:13.65pt;width:16.85pt;height:27.25pt;z-index:251667456">
            <v:textbox style="layout-flow:vertical-ideographic"/>
          </v:shape>
        </w:pict>
      </w:r>
    </w:p>
    <w:p w:rsidR="00E80933" w:rsidRDefault="00E80933" w:rsidP="00682FA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80933" w:rsidRDefault="00114D0F" w:rsidP="00682FA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14D0F">
        <w:rPr>
          <w:rFonts w:ascii="Arial" w:hAnsi="Arial" w:cs="Arial"/>
          <w:noProof/>
          <w:sz w:val="22"/>
          <w:szCs w:val="22"/>
        </w:rPr>
        <w:pict>
          <v:rect id="_x0000_s1062" style="position:absolute;left:0;text-align:left;margin-left:-21.95pt;margin-top:14.6pt;width:383.1pt;height:45.55pt;z-index:251662336" filled="f">
            <v:shadow on="t" opacity=".5" offset="6pt,-6pt"/>
          </v:rect>
        </w:pict>
      </w:r>
    </w:p>
    <w:p w:rsidR="00E80933" w:rsidRDefault="00431EC7" w:rsidP="00682F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2FAC">
        <w:rPr>
          <w:rFonts w:ascii="Arial" w:hAnsi="Arial" w:cs="Arial"/>
          <w:b/>
          <w:sz w:val="22"/>
          <w:szCs w:val="22"/>
        </w:rPr>
        <w:t>Císař Ferdinand II. se nechtěl českých zemí vzdát a vytáhl proti vzbouřencům s vlastní armádou.</w:t>
      </w:r>
      <w:r w:rsidRPr="00682FAC">
        <w:rPr>
          <w:rFonts w:ascii="Arial" w:hAnsi="Arial" w:cs="Arial"/>
          <w:sz w:val="22"/>
          <w:szCs w:val="22"/>
        </w:rPr>
        <w:t xml:space="preserve"> Boje trvaly asi 2 roky. </w:t>
      </w:r>
    </w:p>
    <w:p w:rsidR="00E80933" w:rsidRDefault="00114D0F" w:rsidP="00682F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 id="_x0000_s1068" type="#_x0000_t67" style="position:absolute;left:0;text-align:left;margin-left:298.55pt;margin-top:9.9pt;width:16.85pt;height:27.25pt;z-index:251668480">
            <v:textbox style="layout-flow:vertical-ideographic"/>
          </v:shape>
        </w:pict>
      </w:r>
    </w:p>
    <w:p w:rsidR="00BA1784" w:rsidRDefault="000C7225" w:rsidP="00682FA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86360</wp:posOffset>
            </wp:positionV>
            <wp:extent cx="3237230" cy="2438400"/>
            <wp:effectExtent l="19050" t="0" r="1270" b="0"/>
            <wp:wrapTight wrapText="bothSides">
              <wp:wrapPolygon edited="0">
                <wp:start x="-127" y="0"/>
                <wp:lineTo x="-127" y="21431"/>
                <wp:lineTo x="21608" y="21431"/>
                <wp:lineTo x="21608" y="0"/>
                <wp:lineTo x="-127" y="0"/>
              </wp:wrapPolygon>
            </wp:wrapTight>
            <wp:docPr id="7" name="obrázek 7" descr="27č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7čp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3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933" w:rsidRDefault="00114D0F" w:rsidP="00682FA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14D0F">
        <w:rPr>
          <w:rFonts w:ascii="Arial" w:hAnsi="Arial" w:cs="Arial"/>
          <w:noProof/>
          <w:sz w:val="22"/>
          <w:szCs w:val="22"/>
        </w:rPr>
        <w:pict>
          <v:rect id="_x0000_s1063" style="position:absolute;left:0;text-align:left;margin-left:-23.5pt;margin-top:11.6pt;width:249.1pt;height:82pt;z-index:251663360" filled="f">
            <v:shadow on="t" opacity=".5" offset="6pt,-6pt"/>
          </v:rect>
        </w:pict>
      </w:r>
    </w:p>
    <w:p w:rsidR="001621CE" w:rsidRDefault="00431EC7" w:rsidP="00682FA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82FAC">
        <w:rPr>
          <w:rFonts w:ascii="Arial" w:hAnsi="Arial" w:cs="Arial"/>
          <w:b/>
          <w:sz w:val="22"/>
          <w:szCs w:val="22"/>
        </w:rPr>
        <w:t>8. listopadu 1620 se císař</w:t>
      </w:r>
      <w:r w:rsidR="000C7225">
        <w:rPr>
          <w:rFonts w:ascii="Arial" w:hAnsi="Arial" w:cs="Arial"/>
          <w:b/>
          <w:sz w:val="22"/>
          <w:szCs w:val="22"/>
        </w:rPr>
        <w:t>ovo</w:t>
      </w:r>
      <w:r w:rsidRPr="00682FAC">
        <w:rPr>
          <w:rFonts w:ascii="Arial" w:hAnsi="Arial" w:cs="Arial"/>
          <w:b/>
          <w:sz w:val="22"/>
          <w:szCs w:val="22"/>
        </w:rPr>
        <w:t xml:space="preserve"> vojsko střetlo s vojskem české šlechty na Bílé Hoře nedaleko Prahy</w:t>
      </w:r>
      <w:r w:rsidR="00BA1784">
        <w:rPr>
          <w:rFonts w:ascii="Arial" w:hAnsi="Arial" w:cs="Arial"/>
          <w:b/>
          <w:sz w:val="22"/>
          <w:szCs w:val="22"/>
        </w:rPr>
        <w:t>. Češi byli poraženi.</w:t>
      </w:r>
      <w:r w:rsidR="00266F9B">
        <w:rPr>
          <w:rFonts w:ascii="Arial" w:hAnsi="Arial" w:cs="Arial"/>
          <w:b/>
          <w:sz w:val="22"/>
          <w:szCs w:val="22"/>
        </w:rPr>
        <w:t xml:space="preserve"> </w:t>
      </w:r>
    </w:p>
    <w:p w:rsidR="00BA1784" w:rsidRDefault="00114D0F" w:rsidP="00682FA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shape id="_x0000_s1069" type="#_x0000_t67" style="position:absolute;left:0;text-align:left;margin-left:62.45pt;margin-top:4.7pt;width:16.85pt;height:27.25pt;z-index:251669504">
            <v:textbox style="layout-flow:vertical-ideographic"/>
          </v:shape>
        </w:pict>
      </w:r>
    </w:p>
    <w:p w:rsidR="00BA1784" w:rsidRPr="00682FAC" w:rsidRDefault="00114D0F" w:rsidP="00682FA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_x0000_s1064" style="position:absolute;left:0;text-align:left;margin-left:-21.05pt;margin-top:17.3pt;width:246.65pt;height:37.7pt;z-index:251664384" filled="f">
            <v:shadow on="t" opacity=".5" offset="6pt,-6pt"/>
          </v:rect>
        </w:pict>
      </w:r>
    </w:p>
    <w:p w:rsidR="00E80933" w:rsidRDefault="001621CE" w:rsidP="00BA1784">
      <w:pPr>
        <w:spacing w:line="360" w:lineRule="auto"/>
        <w:ind w:left="4956"/>
        <w:jc w:val="both"/>
        <w:rPr>
          <w:rFonts w:ascii="Arial" w:hAnsi="Arial" w:cs="Arial"/>
          <w:sz w:val="22"/>
          <w:szCs w:val="22"/>
        </w:rPr>
      </w:pPr>
      <w:r w:rsidRPr="00682FAC">
        <w:rPr>
          <w:rFonts w:ascii="Arial" w:hAnsi="Arial" w:cs="Arial"/>
          <w:sz w:val="22"/>
          <w:szCs w:val="22"/>
        </w:rPr>
        <w:t xml:space="preserve">Ferdinand II. se potom stal českým králem a rozhodl se vzbouřence potrestat. </w:t>
      </w:r>
    </w:p>
    <w:p w:rsidR="00E80933" w:rsidRDefault="00114D0F" w:rsidP="00E809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4D0F">
        <w:rPr>
          <w:rFonts w:ascii="Arial" w:hAnsi="Arial" w:cs="Arial"/>
          <w:b/>
          <w:noProof/>
          <w:sz w:val="22"/>
          <w:szCs w:val="22"/>
        </w:rPr>
        <w:pict>
          <v:shape id="_x0000_s1071" type="#_x0000_t67" style="position:absolute;left:0;text-align:left;margin-left:62.45pt;margin-top:2.25pt;width:16.85pt;height:27.25pt;z-index:251671552">
            <v:textbox style="layout-flow:vertical-ideographic"/>
          </v:shape>
        </w:pict>
      </w:r>
      <w:r w:rsidRPr="00114D0F">
        <w:rPr>
          <w:rFonts w:ascii="Arial" w:hAnsi="Arial" w:cs="Arial"/>
          <w:b/>
          <w:noProof/>
          <w:sz w:val="22"/>
          <w:szCs w:val="22"/>
        </w:rPr>
        <w:pict>
          <v:shape id="_x0000_s1070" type="#_x0000_t67" style="position:absolute;left:0;text-align:left;margin-left:303.1pt;margin-top:2.25pt;width:16.85pt;height:27.25pt;z-index:251670528">
            <v:textbox style="layout-flow:vertical-ideographic"/>
          </v:shape>
        </w:pict>
      </w:r>
    </w:p>
    <w:p w:rsidR="00BA1784" w:rsidRDefault="00114D0F" w:rsidP="00E809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65" style="position:absolute;left:0;text-align:left;margin-left:-9.25pt;margin-top:14.75pt;width:476.8pt;height:60pt;z-index:251665408" filled="f">
            <v:shadow on="t" opacity=".5" offset="6pt,-6pt"/>
          </v:rect>
        </w:pict>
      </w:r>
    </w:p>
    <w:p w:rsidR="00BC0CE8" w:rsidRDefault="001621CE" w:rsidP="00E809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82FAC">
        <w:rPr>
          <w:rFonts w:ascii="Arial" w:hAnsi="Arial" w:cs="Arial"/>
          <w:sz w:val="22"/>
          <w:szCs w:val="22"/>
        </w:rPr>
        <w:t>Všem, kdo povstali, zabavil</w:t>
      </w:r>
      <w:r w:rsidR="000C7225">
        <w:rPr>
          <w:rFonts w:ascii="Arial" w:hAnsi="Arial" w:cs="Arial"/>
          <w:sz w:val="22"/>
          <w:szCs w:val="22"/>
        </w:rPr>
        <w:t xml:space="preserve"> císař</w:t>
      </w:r>
      <w:r w:rsidRPr="00682FAC">
        <w:rPr>
          <w:rFonts w:ascii="Arial" w:hAnsi="Arial" w:cs="Arial"/>
          <w:sz w:val="22"/>
          <w:szCs w:val="22"/>
        </w:rPr>
        <w:t xml:space="preserve"> majetek, někteří byli uvězněni, </w:t>
      </w:r>
      <w:r w:rsidR="000C7225">
        <w:rPr>
          <w:rFonts w:ascii="Arial" w:hAnsi="Arial" w:cs="Arial"/>
          <w:sz w:val="22"/>
          <w:szCs w:val="22"/>
        </w:rPr>
        <w:t>někteří</w:t>
      </w:r>
      <w:r w:rsidRPr="00682FAC">
        <w:rPr>
          <w:rFonts w:ascii="Arial" w:hAnsi="Arial" w:cs="Arial"/>
          <w:sz w:val="22"/>
          <w:szCs w:val="22"/>
        </w:rPr>
        <w:t xml:space="preserve"> utekli z Čech do ciziny. </w:t>
      </w:r>
      <w:r w:rsidRPr="00682FAC">
        <w:rPr>
          <w:rFonts w:ascii="Arial" w:hAnsi="Arial" w:cs="Arial"/>
          <w:b/>
          <w:sz w:val="22"/>
          <w:szCs w:val="22"/>
        </w:rPr>
        <w:t>27 hlavních vůdců povstání bylo v roce 1621 popraveno na Staroměstském náměstí.</w:t>
      </w:r>
      <w:r w:rsidRPr="00682FAC">
        <w:rPr>
          <w:rFonts w:ascii="Arial" w:hAnsi="Arial" w:cs="Arial"/>
          <w:sz w:val="22"/>
          <w:szCs w:val="22"/>
        </w:rPr>
        <w:t xml:space="preserve"> </w:t>
      </w:r>
      <w:r w:rsidR="00431EC7" w:rsidRPr="00682FAC">
        <w:rPr>
          <w:rFonts w:ascii="Arial" w:hAnsi="Arial" w:cs="Arial"/>
          <w:sz w:val="22"/>
          <w:szCs w:val="22"/>
        </w:rPr>
        <w:t xml:space="preserve"> </w:t>
      </w:r>
    </w:p>
    <w:p w:rsidR="009125FE" w:rsidRDefault="009125FE" w:rsidP="009125FE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0C7225" w:rsidRDefault="009125FE" w:rsidP="000C72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125FE">
        <w:rPr>
          <w:rFonts w:ascii="Arial" w:hAnsi="Arial" w:cs="Arial"/>
          <w:b/>
          <w:sz w:val="22"/>
          <w:szCs w:val="22"/>
          <w:u w:val="single"/>
        </w:rPr>
        <w:t>Důležitá slova</w:t>
      </w:r>
      <w:r w:rsidRPr="009125FE">
        <w:rPr>
          <w:rFonts w:ascii="Arial" w:hAnsi="Arial" w:cs="Arial"/>
          <w:b/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ab/>
      </w:r>
      <w:r w:rsidRPr="009125FE">
        <w:rPr>
          <w:rFonts w:ascii="Arial" w:hAnsi="Arial" w:cs="Arial"/>
          <w:b/>
          <w:sz w:val="22"/>
          <w:szCs w:val="22"/>
        </w:rPr>
        <w:t>panovník</w:t>
      </w:r>
      <w:r w:rsidRPr="009125FE">
        <w:rPr>
          <w:rFonts w:ascii="Arial" w:hAnsi="Arial" w:cs="Arial"/>
          <w:sz w:val="22"/>
          <w:szCs w:val="22"/>
        </w:rPr>
        <w:t xml:space="preserve"> – císař, král </w:t>
      </w:r>
      <w:r>
        <w:rPr>
          <w:rFonts w:ascii="Arial" w:hAnsi="Arial" w:cs="Arial"/>
          <w:sz w:val="22"/>
          <w:szCs w:val="22"/>
        </w:rPr>
        <w:tab/>
      </w:r>
      <w:r w:rsidR="000C7225">
        <w:rPr>
          <w:rFonts w:ascii="Arial" w:hAnsi="Arial" w:cs="Arial"/>
          <w:sz w:val="22"/>
          <w:szCs w:val="22"/>
        </w:rPr>
        <w:tab/>
      </w:r>
      <w:r w:rsidR="000C7225" w:rsidRPr="004953AB">
        <w:rPr>
          <w:rFonts w:ascii="Arial" w:hAnsi="Arial" w:cs="Arial"/>
          <w:b/>
          <w:sz w:val="22"/>
          <w:szCs w:val="22"/>
        </w:rPr>
        <w:t>vůdce</w:t>
      </w:r>
      <w:r w:rsidR="000C7225">
        <w:rPr>
          <w:rFonts w:ascii="Arial" w:hAnsi="Arial" w:cs="Arial"/>
          <w:sz w:val="22"/>
          <w:szCs w:val="22"/>
        </w:rPr>
        <w:t xml:space="preserve"> – velitel</w:t>
      </w:r>
    </w:p>
    <w:p w:rsidR="00266F9B" w:rsidRPr="00266F9B" w:rsidRDefault="009125FE" w:rsidP="000C7225">
      <w:pPr>
        <w:spacing w:line="276" w:lineRule="auto"/>
        <w:ind w:left="2124"/>
        <w:rPr>
          <w:rFonts w:ascii="Arial" w:hAnsi="Arial" w:cs="Arial"/>
          <w:sz w:val="22"/>
          <w:szCs w:val="22"/>
        </w:rPr>
      </w:pPr>
      <w:r w:rsidRPr="009125FE">
        <w:rPr>
          <w:rFonts w:ascii="Arial" w:hAnsi="Arial" w:cs="Arial"/>
          <w:b/>
          <w:sz w:val="22"/>
          <w:szCs w:val="22"/>
        </w:rPr>
        <w:t>defenestrace</w:t>
      </w:r>
      <w:r w:rsidRPr="009125FE">
        <w:rPr>
          <w:rFonts w:ascii="Arial" w:hAnsi="Arial" w:cs="Arial"/>
          <w:sz w:val="22"/>
          <w:szCs w:val="22"/>
        </w:rPr>
        <w:t xml:space="preserve"> – vyhození z</w:t>
      </w:r>
      <w:r>
        <w:rPr>
          <w:rFonts w:ascii="Arial" w:hAnsi="Arial" w:cs="Arial"/>
          <w:sz w:val="22"/>
          <w:szCs w:val="22"/>
        </w:rPr>
        <w:t> </w:t>
      </w:r>
      <w:r w:rsidRPr="009125FE">
        <w:rPr>
          <w:rFonts w:ascii="Arial" w:hAnsi="Arial" w:cs="Arial"/>
          <w:sz w:val="22"/>
          <w:szCs w:val="22"/>
        </w:rPr>
        <w:t>okna</w:t>
      </w:r>
      <w:r>
        <w:rPr>
          <w:rFonts w:ascii="Arial" w:hAnsi="Arial" w:cs="Arial"/>
          <w:sz w:val="22"/>
          <w:szCs w:val="22"/>
        </w:rPr>
        <w:tab/>
      </w:r>
      <w:r w:rsidR="00266F9B">
        <w:rPr>
          <w:rFonts w:ascii="Arial" w:hAnsi="Arial" w:cs="Arial"/>
          <w:b/>
          <w:sz w:val="22"/>
          <w:szCs w:val="22"/>
        </w:rPr>
        <w:t>povstání</w:t>
      </w:r>
      <w:r w:rsidR="00266F9B">
        <w:rPr>
          <w:rFonts w:ascii="Arial" w:hAnsi="Arial" w:cs="Arial"/>
          <w:sz w:val="22"/>
          <w:szCs w:val="22"/>
        </w:rPr>
        <w:t xml:space="preserve"> – vzpoura</w:t>
      </w:r>
    </w:p>
    <w:p w:rsidR="009125FE" w:rsidRPr="009125FE" w:rsidRDefault="009125FE" w:rsidP="009125FE">
      <w:pPr>
        <w:spacing w:line="360" w:lineRule="auto"/>
        <w:ind w:left="2124"/>
        <w:rPr>
          <w:rFonts w:ascii="Arial" w:hAnsi="Arial" w:cs="Arial"/>
          <w:sz w:val="22"/>
          <w:szCs w:val="22"/>
        </w:rPr>
      </w:pPr>
      <w:r w:rsidRPr="009125FE">
        <w:rPr>
          <w:rFonts w:ascii="Arial" w:hAnsi="Arial" w:cs="Arial"/>
          <w:b/>
          <w:sz w:val="22"/>
          <w:szCs w:val="22"/>
        </w:rPr>
        <w:t>vzbouřenec</w:t>
      </w:r>
      <w:r w:rsidRPr="009125FE">
        <w:rPr>
          <w:rFonts w:ascii="Arial" w:hAnsi="Arial" w:cs="Arial"/>
          <w:sz w:val="22"/>
          <w:szCs w:val="22"/>
        </w:rPr>
        <w:t xml:space="preserve"> – povstalec, rebel </w:t>
      </w:r>
      <w:r w:rsidR="00266F9B">
        <w:rPr>
          <w:rFonts w:ascii="Arial" w:hAnsi="Arial" w:cs="Arial"/>
          <w:sz w:val="22"/>
          <w:szCs w:val="22"/>
        </w:rPr>
        <w:tab/>
      </w:r>
      <w:r w:rsidRPr="009125FE">
        <w:rPr>
          <w:rFonts w:ascii="Arial" w:hAnsi="Arial" w:cs="Arial"/>
          <w:b/>
          <w:sz w:val="22"/>
          <w:szCs w:val="22"/>
        </w:rPr>
        <w:t>vojsko</w:t>
      </w:r>
      <w:r w:rsidRPr="009125FE">
        <w:rPr>
          <w:rFonts w:ascii="Arial" w:hAnsi="Arial" w:cs="Arial"/>
          <w:sz w:val="22"/>
          <w:szCs w:val="22"/>
        </w:rPr>
        <w:t xml:space="preserve"> - armáda</w:t>
      </w:r>
    </w:p>
    <w:p w:rsidR="000C7225" w:rsidRDefault="004953AB" w:rsidP="000C72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F3B8C" w:rsidRPr="000C7225" w:rsidRDefault="003F3B8C" w:rsidP="000C7225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0C7225">
        <w:rPr>
          <w:rFonts w:ascii="Arial" w:hAnsi="Arial" w:cs="Arial"/>
          <w:sz w:val="22"/>
          <w:szCs w:val="22"/>
        </w:rPr>
        <w:lastRenderedPageBreak/>
        <w:t>Napiš k panovníkům tyto události</w:t>
      </w:r>
      <w:r w:rsidR="00BA1784" w:rsidRPr="000C7225">
        <w:rPr>
          <w:rFonts w:ascii="Arial" w:hAnsi="Arial" w:cs="Arial"/>
          <w:sz w:val="22"/>
          <w:szCs w:val="22"/>
        </w:rPr>
        <w:t>:</w:t>
      </w:r>
    </w:p>
    <w:p w:rsidR="00F04D56" w:rsidRPr="003E7E93" w:rsidRDefault="00F04D56" w:rsidP="00F04D5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872E2" w:rsidRDefault="004872E2" w:rsidP="00E80933">
      <w:pPr>
        <w:jc w:val="center"/>
        <w:rPr>
          <w:rFonts w:ascii="Arial" w:hAnsi="Arial" w:cs="Arial"/>
          <w:sz w:val="22"/>
          <w:szCs w:val="22"/>
        </w:rPr>
      </w:pPr>
      <w:r w:rsidRPr="003E7E93">
        <w:rPr>
          <w:rFonts w:ascii="Arial" w:hAnsi="Arial" w:cs="Arial"/>
          <w:sz w:val="22"/>
          <w:szCs w:val="22"/>
        </w:rPr>
        <w:t>Defenestrace – bitva na Bílé Ho</w:t>
      </w:r>
      <w:r w:rsidR="00E80933">
        <w:rPr>
          <w:rFonts w:ascii="Arial" w:hAnsi="Arial" w:cs="Arial"/>
          <w:sz w:val="22"/>
          <w:szCs w:val="22"/>
        </w:rPr>
        <w:t>ře – poprava 27 vůdců povstání</w:t>
      </w:r>
    </w:p>
    <w:p w:rsidR="00F04D56" w:rsidRPr="003E7E93" w:rsidRDefault="00F04D56" w:rsidP="00F04D56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1E0"/>
      </w:tblPr>
      <w:tblGrid>
        <w:gridCol w:w="3070"/>
        <w:gridCol w:w="3071"/>
        <w:gridCol w:w="3071"/>
      </w:tblGrid>
      <w:tr w:rsidR="004872E2" w:rsidRPr="003E7E93">
        <w:tc>
          <w:tcPr>
            <w:tcW w:w="3070" w:type="dxa"/>
            <w:shd w:val="clear" w:color="auto" w:fill="A0A0A0"/>
          </w:tcPr>
          <w:p w:rsidR="004872E2" w:rsidRPr="003E7E93" w:rsidRDefault="004872E2" w:rsidP="00F04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E93">
              <w:rPr>
                <w:rFonts w:ascii="Arial" w:hAnsi="Arial" w:cs="Arial"/>
                <w:sz w:val="22"/>
                <w:szCs w:val="22"/>
              </w:rPr>
              <w:t xml:space="preserve"> Matyáš</w:t>
            </w:r>
          </w:p>
        </w:tc>
        <w:tc>
          <w:tcPr>
            <w:tcW w:w="3071" w:type="dxa"/>
            <w:shd w:val="clear" w:color="auto" w:fill="A0A0A0"/>
          </w:tcPr>
          <w:p w:rsidR="004872E2" w:rsidRPr="003E7E93" w:rsidRDefault="004872E2" w:rsidP="00F04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E93">
              <w:rPr>
                <w:rFonts w:ascii="Arial" w:hAnsi="Arial" w:cs="Arial"/>
                <w:sz w:val="22"/>
                <w:szCs w:val="22"/>
              </w:rPr>
              <w:t>Ferdinand II.</w:t>
            </w:r>
          </w:p>
        </w:tc>
        <w:tc>
          <w:tcPr>
            <w:tcW w:w="3071" w:type="dxa"/>
            <w:shd w:val="clear" w:color="auto" w:fill="A0A0A0"/>
          </w:tcPr>
          <w:p w:rsidR="004872E2" w:rsidRPr="003E7E93" w:rsidRDefault="004872E2" w:rsidP="00F04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E93">
              <w:rPr>
                <w:rFonts w:ascii="Arial" w:hAnsi="Arial" w:cs="Arial"/>
                <w:sz w:val="22"/>
                <w:szCs w:val="22"/>
              </w:rPr>
              <w:t>Fridrich Falcký</w:t>
            </w:r>
          </w:p>
        </w:tc>
      </w:tr>
      <w:tr w:rsidR="004872E2" w:rsidRPr="003E7E93" w:rsidTr="000C7225">
        <w:trPr>
          <w:trHeight w:val="840"/>
        </w:trPr>
        <w:tc>
          <w:tcPr>
            <w:tcW w:w="3070" w:type="dxa"/>
          </w:tcPr>
          <w:p w:rsidR="004872E2" w:rsidRPr="003E7E93" w:rsidRDefault="004872E2" w:rsidP="00F04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4872E2" w:rsidRPr="003E7E93" w:rsidRDefault="004872E2" w:rsidP="00F04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4872E2" w:rsidRPr="003E7E93" w:rsidRDefault="004872E2" w:rsidP="00F04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4D56" w:rsidRDefault="00F04D56" w:rsidP="00F04D5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4872E2" w:rsidRPr="003E7E93" w:rsidRDefault="003F3B8C" w:rsidP="000C72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E7E93">
        <w:rPr>
          <w:rFonts w:ascii="Arial" w:hAnsi="Arial" w:cs="Arial"/>
          <w:sz w:val="22"/>
          <w:szCs w:val="22"/>
        </w:rPr>
        <w:t>Seřaď události, jak šly po sobě:</w:t>
      </w:r>
    </w:p>
    <w:p w:rsidR="003F3B8C" w:rsidRPr="003E7E93" w:rsidRDefault="003F3B8C" w:rsidP="00E80933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E7E93">
        <w:rPr>
          <w:rFonts w:ascii="Arial" w:hAnsi="Arial" w:cs="Arial"/>
          <w:sz w:val="22"/>
          <w:szCs w:val="22"/>
        </w:rPr>
        <w:t>Defenestrace – bitva na Bílé Hoř</w:t>
      </w:r>
      <w:r w:rsidR="00E80933">
        <w:rPr>
          <w:rFonts w:ascii="Arial" w:hAnsi="Arial" w:cs="Arial"/>
          <w:sz w:val="22"/>
          <w:szCs w:val="22"/>
        </w:rPr>
        <w:t>e – poprava 27 vůdců povstání</w:t>
      </w:r>
    </w:p>
    <w:p w:rsidR="003F3B8C" w:rsidRDefault="00114D0F" w:rsidP="009125F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rect id="_x0000_s1039" style="position:absolute;left:0;text-align:left;margin-left:306pt;margin-top:3.45pt;width:135pt;height:30.45pt;z-index:251652096" strokeweight="4.5pt">
            <v:stroke linestyle="thinThick"/>
          </v:rect>
        </w:pict>
      </w:r>
      <w:r>
        <w:rPr>
          <w:rFonts w:ascii="Arial" w:hAnsi="Arial" w:cs="Arial"/>
          <w:noProof/>
          <w:sz w:val="22"/>
          <w:szCs w:val="22"/>
        </w:rPr>
        <w:pict>
          <v:rect id="_x0000_s1038" style="position:absolute;left:0;text-align:left;margin-left:153pt;margin-top:3.45pt;width:135pt;height:30.45pt;z-index:251651072" strokeweight="4.5pt">
            <v:stroke linestyle="thinThick"/>
          </v:rect>
        </w:pict>
      </w:r>
      <w:r>
        <w:rPr>
          <w:rFonts w:ascii="Arial" w:hAnsi="Arial" w:cs="Arial"/>
          <w:noProof/>
          <w:sz w:val="22"/>
          <w:szCs w:val="22"/>
        </w:rPr>
        <w:pict>
          <v:rect id="_x0000_s1036" style="position:absolute;left:0;text-align:left;margin-left:0;margin-top:3.45pt;width:135pt;height:30.45pt;z-index:251650048" strokeweight="4.5pt">
            <v:stroke linestyle="thinThick"/>
          </v:rect>
        </w:pict>
      </w:r>
    </w:p>
    <w:p w:rsidR="003E7E93" w:rsidRDefault="00114D0F" w:rsidP="00F04D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46" style="position:absolute;left:0;text-align:left;z-index:251659264" from="4in,2.45pt" to="306pt,2.45pt">
            <v:stroke endarrow="block"/>
          </v:line>
        </w:pict>
      </w:r>
      <w:r>
        <w:rPr>
          <w:rFonts w:ascii="Arial" w:hAnsi="Arial" w:cs="Arial"/>
          <w:noProof/>
          <w:sz w:val="22"/>
          <w:szCs w:val="22"/>
        </w:rPr>
        <w:pict>
          <v:line id="_x0000_s1045" style="position:absolute;left:0;text-align:left;z-index:251658240" from="135pt,2.45pt" to="153pt,2.45pt">
            <v:stroke endarrow="block"/>
          </v:line>
        </w:pict>
      </w:r>
    </w:p>
    <w:p w:rsidR="003E7E93" w:rsidRDefault="003E7E93" w:rsidP="00F04D56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E80933" w:rsidRDefault="00E80933" w:rsidP="000C7225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Sestav věty</w:t>
      </w:r>
    </w:p>
    <w:p w:rsidR="00E80933" w:rsidRDefault="00E80933" w:rsidP="00E80933">
      <w:pPr>
        <w:spacing w:line="360" w:lineRule="auto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Defenestrace </w:t>
      </w:r>
      <w:proofErr w:type="gramStart"/>
      <w:r>
        <w:rPr>
          <w:rFonts w:ascii="Arial" w:hAnsi="Arial" w:cs="Arial"/>
          <w:sz w:val="22"/>
          <w:szCs w:val="22"/>
        </w:rPr>
        <w:t>je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zvítězil císař Ferdinand II.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E80933" w:rsidRDefault="00E80933" w:rsidP="00E80933">
      <w:pPr>
        <w:spacing w:line="360" w:lineRule="auto"/>
        <w:ind w:left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Čeští šlechtici se vzbouřili proti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vyhození z okna</w:t>
      </w:r>
    </w:p>
    <w:p w:rsidR="00E80933" w:rsidRDefault="00E80933" w:rsidP="00E80933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V bitvě na Bílé Hoře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bylo popraveno 27 vůdců povstání</w:t>
      </w:r>
    </w:p>
    <w:p w:rsidR="00E80933" w:rsidRDefault="00E80933" w:rsidP="00E8093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Když císař Ferdinand II. vyhrál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císaři Matyášovi</w:t>
      </w:r>
    </w:p>
    <w:p w:rsidR="00E80933" w:rsidRDefault="00E80933" w:rsidP="00E80933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D6F03" w:rsidRDefault="006D6F03" w:rsidP="000C722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3E7E93">
        <w:rPr>
          <w:rFonts w:ascii="Arial" w:hAnsi="Arial" w:cs="Arial"/>
          <w:sz w:val="22"/>
          <w:szCs w:val="22"/>
        </w:rPr>
        <w:t>Doplň tabulku:</w:t>
      </w:r>
    </w:p>
    <w:p w:rsidR="00266F9B" w:rsidRPr="003E7E93" w:rsidRDefault="00266F9B" w:rsidP="00266F9B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0" w:type="auto"/>
        <w:tblLook w:val="01E0"/>
      </w:tblPr>
      <w:tblGrid>
        <w:gridCol w:w="3070"/>
        <w:gridCol w:w="3071"/>
        <w:gridCol w:w="3071"/>
      </w:tblGrid>
      <w:tr w:rsidR="006D6F03" w:rsidRPr="003E7E93">
        <w:tc>
          <w:tcPr>
            <w:tcW w:w="3070" w:type="dxa"/>
            <w:shd w:val="clear" w:color="auto" w:fill="A0A0A0"/>
          </w:tcPr>
          <w:p w:rsidR="006D6F03" w:rsidRPr="003E7E93" w:rsidRDefault="006D6F03" w:rsidP="00F04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E93">
              <w:rPr>
                <w:rFonts w:ascii="Arial" w:hAnsi="Arial" w:cs="Arial"/>
                <w:sz w:val="22"/>
                <w:szCs w:val="22"/>
              </w:rPr>
              <w:t>Příčina</w:t>
            </w:r>
            <w:r w:rsidR="00266F9B">
              <w:rPr>
                <w:rFonts w:ascii="Arial" w:hAnsi="Arial" w:cs="Arial"/>
                <w:sz w:val="22"/>
                <w:szCs w:val="22"/>
              </w:rPr>
              <w:t xml:space="preserve"> (= důvod)</w:t>
            </w:r>
            <w:r w:rsidRPr="003E7E93">
              <w:rPr>
                <w:rFonts w:ascii="Arial" w:hAnsi="Arial" w:cs="Arial"/>
                <w:sz w:val="22"/>
                <w:szCs w:val="22"/>
              </w:rPr>
              <w:t xml:space="preserve"> povstání</w:t>
            </w:r>
          </w:p>
        </w:tc>
        <w:tc>
          <w:tcPr>
            <w:tcW w:w="3071" w:type="dxa"/>
            <w:shd w:val="clear" w:color="auto" w:fill="A0A0A0"/>
          </w:tcPr>
          <w:p w:rsidR="006D6F03" w:rsidRPr="003E7E93" w:rsidRDefault="006D6F03" w:rsidP="00F04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E93">
              <w:rPr>
                <w:rFonts w:ascii="Arial" w:hAnsi="Arial" w:cs="Arial"/>
                <w:sz w:val="22"/>
                <w:szCs w:val="22"/>
              </w:rPr>
              <w:t>Kdo proti komu bojoval</w:t>
            </w:r>
          </w:p>
        </w:tc>
        <w:tc>
          <w:tcPr>
            <w:tcW w:w="3071" w:type="dxa"/>
            <w:shd w:val="clear" w:color="auto" w:fill="A0A0A0"/>
          </w:tcPr>
          <w:p w:rsidR="006D6F03" w:rsidRPr="003E7E93" w:rsidRDefault="006D6F03" w:rsidP="00F04D5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E93">
              <w:rPr>
                <w:rFonts w:ascii="Arial" w:hAnsi="Arial" w:cs="Arial"/>
                <w:sz w:val="22"/>
                <w:szCs w:val="22"/>
              </w:rPr>
              <w:t>Výsledek povstání</w:t>
            </w:r>
          </w:p>
        </w:tc>
      </w:tr>
      <w:tr w:rsidR="006D6F03" w:rsidRPr="003E7E93" w:rsidTr="00E80933">
        <w:trPr>
          <w:trHeight w:val="1432"/>
        </w:trPr>
        <w:tc>
          <w:tcPr>
            <w:tcW w:w="3070" w:type="dxa"/>
          </w:tcPr>
          <w:p w:rsidR="006D6F03" w:rsidRPr="003E7E93" w:rsidRDefault="006D6F03" w:rsidP="00F04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6D6F03" w:rsidRPr="003E7E93" w:rsidRDefault="006D6F03" w:rsidP="00F04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71" w:type="dxa"/>
          </w:tcPr>
          <w:p w:rsidR="006D6F03" w:rsidRPr="003E7E93" w:rsidRDefault="006D6F03" w:rsidP="00F04D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6F9B" w:rsidRDefault="00266F9B" w:rsidP="00266F9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E80933" w:rsidRDefault="00E80933" w:rsidP="00FC1B44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E80933" w:rsidRDefault="00E80933" w:rsidP="00FC1B44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E80933" w:rsidRDefault="00E80933" w:rsidP="00FC1B44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E80933" w:rsidRDefault="00E80933" w:rsidP="00FC1B44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E80933" w:rsidRPr="003E7E93" w:rsidRDefault="00E80933" w:rsidP="00FC1B44">
      <w:pPr>
        <w:ind w:left="360" w:firstLine="348"/>
        <w:jc w:val="both"/>
        <w:rPr>
          <w:rFonts w:ascii="Arial" w:hAnsi="Arial" w:cs="Arial"/>
          <w:sz w:val="22"/>
          <w:szCs w:val="22"/>
        </w:rPr>
      </w:pPr>
    </w:p>
    <w:p w:rsidR="00BC0CE8" w:rsidRPr="00702266" w:rsidRDefault="00BC0CE8" w:rsidP="003E7E93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sectPr w:rsidR="00BC0CE8" w:rsidRPr="00702266" w:rsidSect="003704DE"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4DE" w:rsidRDefault="003704DE" w:rsidP="003704DE">
      <w:r>
        <w:separator/>
      </w:r>
    </w:p>
  </w:endnote>
  <w:endnote w:type="continuationSeparator" w:id="0">
    <w:p w:rsidR="003704DE" w:rsidRDefault="003704DE" w:rsidP="00370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4DE" w:rsidRPr="00CA1F8B" w:rsidRDefault="003704DE" w:rsidP="003704DE">
    <w:pPr>
      <w:jc w:val="center"/>
      <w:rPr>
        <w:rFonts w:ascii="Calibri" w:hAnsi="Calibri"/>
        <w:sz w:val="20"/>
        <w:szCs w:val="20"/>
      </w:rPr>
    </w:pPr>
    <w:r w:rsidRPr="00CA1F8B">
      <w:rPr>
        <w:rFonts w:ascii="Calibri" w:hAnsi="Calibri"/>
        <w:sz w:val="20"/>
        <w:szCs w:val="20"/>
      </w:rPr>
      <w:t>Tato aktivita projektu Program na podporu pedagogických pracovníků při práci s žáky-cizinci byla spolufinancována z prostředků Evropského fondu pro integraci státních příslušníků třetích zemí.</w:t>
    </w:r>
  </w:p>
  <w:p w:rsidR="003704DE" w:rsidRPr="00CA1F8B" w:rsidRDefault="003704DE" w:rsidP="003704DE">
    <w:pPr>
      <w:tabs>
        <w:tab w:val="center" w:pos="4536"/>
        <w:tab w:val="right" w:pos="9072"/>
      </w:tabs>
      <w:spacing w:line="276" w:lineRule="auto"/>
      <w:rPr>
        <w:rFonts w:ascii="Calibri" w:eastAsia="Calibri" w:hAnsi="Calibri"/>
        <w:sz w:val="20"/>
        <w:szCs w:val="20"/>
        <w:lang w:val="fr-FR" w:eastAsia="en-US"/>
      </w:rPr>
    </w:pPr>
    <w:r w:rsidRPr="00CA1F8B">
      <w:rPr>
        <w:rFonts w:ascii="Calibri" w:eastAsia="Calibri" w:hAnsi="Calibri"/>
        <w:sz w:val="20"/>
        <w:szCs w:val="20"/>
        <w:lang w:val="fr-FR" w:eastAsia="en-US"/>
      </w:rPr>
      <w:t xml:space="preserve">                                      </w:t>
    </w:r>
    <w:r>
      <w:rPr>
        <w:rFonts w:ascii="Calibri" w:eastAsia="Calibri" w:hAnsi="Calibri"/>
        <w:noProof/>
        <w:sz w:val="20"/>
        <w:szCs w:val="20"/>
      </w:rPr>
      <w:drawing>
        <wp:inline distT="0" distB="0" distL="0" distR="0">
          <wp:extent cx="1375410" cy="445135"/>
          <wp:effectExtent l="19050" t="0" r="0" b="0"/>
          <wp:docPr id="6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A1F8B">
      <w:rPr>
        <w:rFonts w:ascii="Calibri" w:eastAsia="Calibri" w:hAnsi="Calibri"/>
        <w:sz w:val="20"/>
        <w:szCs w:val="20"/>
        <w:lang w:val="fr-FR" w:eastAsia="en-US"/>
      </w:rPr>
      <w:t xml:space="preserve">                         </w:t>
    </w:r>
    <w:r>
      <w:rPr>
        <w:rFonts w:ascii="Calibri" w:eastAsia="Calibri" w:hAnsi="Calibri"/>
        <w:noProof/>
        <w:sz w:val="20"/>
        <w:szCs w:val="20"/>
      </w:rPr>
      <w:drawing>
        <wp:inline distT="0" distB="0" distL="0" distR="0">
          <wp:extent cx="593090" cy="395605"/>
          <wp:effectExtent l="19050" t="0" r="0" b="0"/>
          <wp:docPr id="2" name="obrázek 2" descr="jau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aun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95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A1F8B">
      <w:rPr>
        <w:rFonts w:ascii="Calibri" w:eastAsia="Calibri" w:hAnsi="Calibri"/>
        <w:sz w:val="20"/>
        <w:szCs w:val="20"/>
        <w:lang w:val="fr-FR" w:eastAsia="en-US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4DE" w:rsidRDefault="003704DE" w:rsidP="003704DE">
      <w:r>
        <w:separator/>
      </w:r>
    </w:p>
  </w:footnote>
  <w:footnote w:type="continuationSeparator" w:id="0">
    <w:p w:rsidR="003704DE" w:rsidRDefault="003704DE" w:rsidP="00370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E1A2B"/>
    <w:multiLevelType w:val="hybridMultilevel"/>
    <w:tmpl w:val="65D6626A"/>
    <w:lvl w:ilvl="0" w:tplc="E9723D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BC79F9"/>
    <w:multiLevelType w:val="hybridMultilevel"/>
    <w:tmpl w:val="4D4CB55E"/>
    <w:lvl w:ilvl="0" w:tplc="91EEC5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60A1A"/>
    <w:multiLevelType w:val="hybridMultilevel"/>
    <w:tmpl w:val="21FAC4BC"/>
    <w:lvl w:ilvl="0" w:tplc="EB3053A8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BC3424D"/>
    <w:multiLevelType w:val="hybridMultilevel"/>
    <w:tmpl w:val="02A273A8"/>
    <w:lvl w:ilvl="0" w:tplc="CABAB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6B8"/>
    <w:rsid w:val="000C7225"/>
    <w:rsid w:val="00114D0F"/>
    <w:rsid w:val="001621CE"/>
    <w:rsid w:val="001873CD"/>
    <w:rsid w:val="001A56B8"/>
    <w:rsid w:val="00266F9B"/>
    <w:rsid w:val="003704DE"/>
    <w:rsid w:val="003E7E93"/>
    <w:rsid w:val="003F3B8C"/>
    <w:rsid w:val="004141B0"/>
    <w:rsid w:val="00431EC7"/>
    <w:rsid w:val="004872E2"/>
    <w:rsid w:val="004953AB"/>
    <w:rsid w:val="00561585"/>
    <w:rsid w:val="00682FAC"/>
    <w:rsid w:val="006D6F03"/>
    <w:rsid w:val="00702266"/>
    <w:rsid w:val="00744A4A"/>
    <w:rsid w:val="007E443B"/>
    <w:rsid w:val="009125FE"/>
    <w:rsid w:val="00BA1784"/>
    <w:rsid w:val="00BC0CE8"/>
    <w:rsid w:val="00D06A67"/>
    <w:rsid w:val="00D127C0"/>
    <w:rsid w:val="00DC1357"/>
    <w:rsid w:val="00E7419B"/>
    <w:rsid w:val="00E80933"/>
    <w:rsid w:val="00F04D56"/>
    <w:rsid w:val="00FC1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E443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872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0C722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3704D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704D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704D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04DE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704D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0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235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České stavovské povstání</vt:lpstr>
    </vt:vector>
  </TitlesOfParts>
  <Company>zssuchdol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České stavovské povstání</dc:title>
  <dc:creator>Petr</dc:creator>
  <cp:lastModifiedBy> Kristýna</cp:lastModifiedBy>
  <cp:revision>4</cp:revision>
  <cp:lastPrinted>2010-12-08T12:22:00Z</cp:lastPrinted>
  <dcterms:created xsi:type="dcterms:W3CDTF">2010-12-08T11:17:00Z</dcterms:created>
  <dcterms:modified xsi:type="dcterms:W3CDTF">2012-07-26T05:59:00Z</dcterms:modified>
</cp:coreProperties>
</file>