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2A1FAA" w14:textId="77777777" w:rsidR="00EE42FA" w:rsidRPr="00676246" w:rsidRDefault="00EE42FA" w:rsidP="00676246">
      <w:pPr>
        <w:jc w:val="right"/>
        <w:rPr>
          <w:sz w:val="18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570D9566" w14:textId="77777777" w:rsidR="00EE42FA" w:rsidRDefault="00EE42FA" w:rsidP="00EE42FA">
      <w:pPr>
        <w:rPr>
          <w:sz w:val="24"/>
        </w:rPr>
      </w:pPr>
    </w:p>
    <w:p w14:paraId="3F293F53" w14:textId="77777777" w:rsidR="00EE42FA" w:rsidRDefault="00EE42FA" w:rsidP="00EE42FA">
      <w:pPr>
        <w:rPr>
          <w:sz w:val="24"/>
        </w:rPr>
      </w:pPr>
      <w:r>
        <w:rPr>
          <w:sz w:val="24"/>
        </w:rPr>
        <w:t xml:space="preserve">Vážená paní, vážený pane, </w:t>
      </w:r>
    </w:p>
    <w:p w14:paraId="2C6F21C1" w14:textId="77777777" w:rsidR="00EE42FA" w:rsidRDefault="00EE42FA" w:rsidP="00EE42FA">
      <w:pPr>
        <w:rPr>
          <w:sz w:val="24"/>
        </w:rPr>
      </w:pPr>
    </w:p>
    <w:p w14:paraId="3E6EB158" w14:textId="77777777" w:rsidR="00EE42FA" w:rsidRDefault="00EE42FA" w:rsidP="00EE42FA">
      <w:pPr>
        <w:rPr>
          <w:sz w:val="24"/>
        </w:rPr>
      </w:pPr>
    </w:p>
    <w:p w14:paraId="37965AB4" w14:textId="77777777" w:rsidR="00EE42FA" w:rsidRDefault="00EE42FA" w:rsidP="00EE42FA">
      <w:pPr>
        <w:spacing w:line="360" w:lineRule="auto"/>
        <w:rPr>
          <w:sz w:val="24"/>
        </w:rPr>
      </w:pPr>
      <w:r>
        <w:rPr>
          <w:sz w:val="24"/>
        </w:rPr>
        <w:t xml:space="preserve">máme starosti, protože  …………………………..………………………………… byl/a dnes ve škole nešťastná/ý a nepodařilo se nám zjistit proč. </w:t>
      </w:r>
    </w:p>
    <w:p w14:paraId="1E228E26" w14:textId="77777777" w:rsidR="00676246" w:rsidRDefault="00676246" w:rsidP="00EE42FA">
      <w:pPr>
        <w:spacing w:line="360" w:lineRule="auto"/>
        <w:rPr>
          <w:sz w:val="24"/>
        </w:rPr>
      </w:pPr>
    </w:p>
    <w:p w14:paraId="2EB40AB8" w14:textId="77777777" w:rsidR="00EE42FA" w:rsidRDefault="00EE42FA" w:rsidP="00EE42FA">
      <w:pPr>
        <w:spacing w:line="360" w:lineRule="auto"/>
        <w:rPr>
          <w:sz w:val="24"/>
        </w:rPr>
      </w:pPr>
      <w:r>
        <w:rPr>
          <w:sz w:val="24"/>
        </w:rPr>
        <w:t>Mohl/a bych Vás požádat, abyste s ní/ním promluvil/a a pokud možno nám sdělil/a důvod.</w:t>
      </w:r>
    </w:p>
    <w:p w14:paraId="4C0BF030" w14:textId="77777777" w:rsidR="00EE42FA" w:rsidRDefault="00EE42FA" w:rsidP="00EE42FA">
      <w:pPr>
        <w:spacing w:line="360" w:lineRule="auto"/>
        <w:rPr>
          <w:sz w:val="24"/>
        </w:rPr>
      </w:pPr>
    </w:p>
    <w:p w14:paraId="010A35E3" w14:textId="77777777" w:rsidR="00EE42FA" w:rsidRDefault="00EE42FA" w:rsidP="00EE42FA">
      <w:pPr>
        <w:spacing w:line="360" w:lineRule="auto"/>
        <w:rPr>
          <w:sz w:val="24"/>
        </w:rPr>
      </w:pPr>
      <w:r>
        <w:rPr>
          <w:sz w:val="24"/>
        </w:rPr>
        <w:t xml:space="preserve">S přátelským pozdravem </w:t>
      </w:r>
    </w:p>
    <w:p w14:paraId="7FC1EDC6" w14:textId="77777777" w:rsidR="00676246" w:rsidRDefault="00676246" w:rsidP="00EE42FA">
      <w:pPr>
        <w:spacing w:line="360" w:lineRule="auto"/>
        <w:rPr>
          <w:sz w:val="24"/>
        </w:rPr>
      </w:pPr>
    </w:p>
    <w:p w14:paraId="4DCBBA7E" w14:textId="77777777" w:rsidR="00676246" w:rsidRPr="00F60E17" w:rsidRDefault="00676246" w:rsidP="00EE42FA">
      <w:pPr>
        <w:spacing w:line="360" w:lineRule="auto"/>
        <w:rPr>
          <w:color w:val="244061" w:themeColor="accent1" w:themeShade="80"/>
          <w:sz w:val="24"/>
        </w:rPr>
      </w:pPr>
    </w:p>
    <w:p w14:paraId="1BBE5901" w14:textId="77777777" w:rsidR="00676246" w:rsidRPr="00F60E17" w:rsidRDefault="00676246" w:rsidP="00EE42FA">
      <w:pPr>
        <w:spacing w:line="360" w:lineRule="auto"/>
        <w:rPr>
          <w:color w:val="244061" w:themeColor="accent1" w:themeShade="80"/>
          <w:sz w:val="24"/>
        </w:rPr>
      </w:pPr>
    </w:p>
    <w:p w14:paraId="70693E0C" w14:textId="77777777" w:rsidR="00676246" w:rsidRPr="00F60E17" w:rsidRDefault="00A338AE" w:rsidP="00676246">
      <w:pPr>
        <w:spacing w:line="360" w:lineRule="auto"/>
        <w:rPr>
          <w:color w:val="244061" w:themeColor="accent1" w:themeShade="80"/>
          <w:sz w:val="24"/>
        </w:rPr>
      </w:pPr>
      <w:proofErr w:type="spellStart"/>
      <w:r w:rsidRPr="00F60E17">
        <w:rPr>
          <w:color w:val="244061" w:themeColor="accent1" w:themeShade="80"/>
          <w:sz w:val="24"/>
        </w:rPr>
        <w:t>Уважаема</w:t>
      </w:r>
      <w:proofErr w:type="spellEnd"/>
      <w:r w:rsidRPr="00F60E17">
        <w:rPr>
          <w:color w:val="244061" w:themeColor="accent1" w:themeShade="80"/>
          <w:sz w:val="24"/>
        </w:rPr>
        <w:t xml:space="preserve"> </w:t>
      </w:r>
      <w:proofErr w:type="spellStart"/>
      <w:r w:rsidRPr="00F60E17">
        <w:rPr>
          <w:color w:val="244061" w:themeColor="accent1" w:themeShade="80"/>
          <w:sz w:val="24"/>
        </w:rPr>
        <w:t>госпожо</w:t>
      </w:r>
      <w:proofErr w:type="spellEnd"/>
      <w:r w:rsidRPr="00F60E17">
        <w:rPr>
          <w:color w:val="244061" w:themeColor="accent1" w:themeShade="80"/>
          <w:sz w:val="24"/>
        </w:rPr>
        <w:t xml:space="preserve">, </w:t>
      </w:r>
      <w:proofErr w:type="spellStart"/>
      <w:r w:rsidRPr="00F60E17">
        <w:rPr>
          <w:color w:val="244061" w:themeColor="accent1" w:themeShade="80"/>
          <w:sz w:val="24"/>
        </w:rPr>
        <w:t>уважаеми</w:t>
      </w:r>
      <w:proofErr w:type="spellEnd"/>
      <w:r w:rsidRPr="00F60E17">
        <w:rPr>
          <w:color w:val="244061" w:themeColor="accent1" w:themeShade="80"/>
          <w:sz w:val="24"/>
        </w:rPr>
        <w:t xml:space="preserve"> </w:t>
      </w:r>
      <w:proofErr w:type="spellStart"/>
      <w:r w:rsidRPr="00F60E17">
        <w:rPr>
          <w:color w:val="244061" w:themeColor="accent1" w:themeShade="80"/>
          <w:sz w:val="24"/>
        </w:rPr>
        <w:t>господине</w:t>
      </w:r>
      <w:proofErr w:type="spellEnd"/>
      <w:r w:rsidRPr="00F60E17">
        <w:rPr>
          <w:color w:val="244061" w:themeColor="accent1" w:themeShade="80"/>
          <w:sz w:val="24"/>
        </w:rPr>
        <w:t>,</w:t>
      </w:r>
    </w:p>
    <w:p w14:paraId="107E4587" w14:textId="77777777" w:rsidR="00676246" w:rsidRPr="00F60E17" w:rsidRDefault="00676246" w:rsidP="00676246">
      <w:pPr>
        <w:spacing w:line="360" w:lineRule="auto"/>
        <w:rPr>
          <w:color w:val="244061" w:themeColor="accent1" w:themeShade="80"/>
          <w:sz w:val="24"/>
        </w:rPr>
      </w:pPr>
    </w:p>
    <w:p w14:paraId="573E0690" w14:textId="614435FE" w:rsidR="00676246" w:rsidRPr="00F60E17" w:rsidRDefault="002A1BD9" w:rsidP="00E42F2A">
      <w:pPr>
        <w:spacing w:line="360" w:lineRule="auto"/>
        <w:rPr>
          <w:color w:val="244061" w:themeColor="accent1" w:themeShade="80"/>
          <w:sz w:val="24"/>
        </w:rPr>
      </w:pPr>
      <w:r w:rsidRPr="00F60E17">
        <w:rPr>
          <w:color w:val="244061" w:themeColor="accent1" w:themeShade="80"/>
          <w:sz w:val="24"/>
          <w:lang w:val="bg-BG"/>
        </w:rPr>
        <w:t>П</w:t>
      </w:r>
      <w:proofErr w:type="spellStart"/>
      <w:r w:rsidR="00A338AE" w:rsidRPr="00F60E17">
        <w:rPr>
          <w:color w:val="244061" w:themeColor="accent1" w:themeShade="80"/>
          <w:sz w:val="24"/>
        </w:rPr>
        <w:t>ритеснявам</w:t>
      </w:r>
      <w:proofErr w:type="spellEnd"/>
      <w:r w:rsidRPr="00F60E17">
        <w:rPr>
          <w:color w:val="244061" w:themeColor="accent1" w:themeShade="80"/>
          <w:sz w:val="24"/>
          <w:lang w:val="bg-BG"/>
        </w:rPr>
        <w:t>е</w:t>
      </w:r>
      <w:r w:rsidR="00A338AE" w:rsidRPr="00F60E17">
        <w:rPr>
          <w:color w:val="244061" w:themeColor="accent1" w:themeShade="80"/>
          <w:sz w:val="24"/>
        </w:rPr>
        <w:t xml:space="preserve"> </w:t>
      </w:r>
      <w:proofErr w:type="spellStart"/>
      <w:r w:rsidR="00A338AE" w:rsidRPr="00F60E17">
        <w:rPr>
          <w:color w:val="244061" w:themeColor="accent1" w:themeShade="80"/>
          <w:sz w:val="24"/>
        </w:rPr>
        <w:t>се</w:t>
      </w:r>
      <w:proofErr w:type="spellEnd"/>
      <w:r w:rsidR="00A338AE" w:rsidRPr="00F60E17">
        <w:rPr>
          <w:color w:val="244061" w:themeColor="accent1" w:themeShade="80"/>
          <w:sz w:val="24"/>
        </w:rPr>
        <w:t xml:space="preserve">, </w:t>
      </w:r>
      <w:proofErr w:type="spellStart"/>
      <w:r w:rsidR="00A338AE" w:rsidRPr="00F60E17">
        <w:rPr>
          <w:color w:val="244061" w:themeColor="accent1" w:themeShade="80"/>
          <w:sz w:val="24"/>
        </w:rPr>
        <w:t>защото</w:t>
      </w:r>
      <w:proofErr w:type="spellEnd"/>
      <w:r w:rsidR="00676246" w:rsidRPr="00F60E17">
        <w:rPr>
          <w:color w:val="244061" w:themeColor="accent1" w:themeShade="80"/>
          <w:sz w:val="24"/>
        </w:rPr>
        <w:t xml:space="preserve"> .....................................................</w:t>
      </w:r>
      <w:r w:rsidRPr="00F60E17">
        <w:rPr>
          <w:color w:val="244061" w:themeColor="accent1" w:themeShade="80"/>
          <w:sz w:val="24"/>
        </w:rPr>
        <w:t>..................</w:t>
      </w:r>
      <w:r w:rsidR="00F60E17">
        <w:rPr>
          <w:color w:val="244061" w:themeColor="accent1" w:themeShade="80"/>
          <w:sz w:val="24"/>
        </w:rPr>
        <w:t xml:space="preserve"> </w:t>
      </w:r>
      <w:proofErr w:type="spellStart"/>
      <w:r w:rsidRPr="00F60E17">
        <w:rPr>
          <w:color w:val="244061" w:themeColor="accent1" w:themeShade="80"/>
          <w:sz w:val="24"/>
        </w:rPr>
        <w:t>бе</w:t>
      </w:r>
      <w:proofErr w:type="spellEnd"/>
      <w:r w:rsidRPr="00F60E17">
        <w:rPr>
          <w:color w:val="244061" w:themeColor="accent1" w:themeShade="80"/>
          <w:sz w:val="24"/>
          <w:lang w:val="bg-BG"/>
        </w:rPr>
        <w:t>ш</w:t>
      </w:r>
      <w:r w:rsidR="00A338AE" w:rsidRPr="00F60E17">
        <w:rPr>
          <w:color w:val="244061" w:themeColor="accent1" w:themeShade="80"/>
          <w:sz w:val="24"/>
        </w:rPr>
        <w:t xml:space="preserve">е </w:t>
      </w:r>
      <w:r w:rsidR="00E42F2A" w:rsidRPr="00F60E17">
        <w:rPr>
          <w:color w:val="244061" w:themeColor="accent1" w:themeShade="80"/>
          <w:sz w:val="24"/>
          <w:lang w:val="bg-BG"/>
        </w:rPr>
        <w:t>тъжна/тъжен</w:t>
      </w:r>
      <w:r w:rsidR="00A338AE" w:rsidRPr="00F60E17">
        <w:rPr>
          <w:color w:val="244061" w:themeColor="accent1" w:themeShade="80"/>
          <w:sz w:val="24"/>
        </w:rPr>
        <w:t xml:space="preserve"> </w:t>
      </w:r>
      <w:proofErr w:type="spellStart"/>
      <w:r w:rsidR="00A338AE" w:rsidRPr="00F60E17">
        <w:rPr>
          <w:color w:val="244061" w:themeColor="accent1" w:themeShade="80"/>
          <w:sz w:val="24"/>
        </w:rPr>
        <w:t>днес</w:t>
      </w:r>
      <w:proofErr w:type="spellEnd"/>
      <w:r w:rsidR="00A338AE" w:rsidRPr="00F60E17">
        <w:rPr>
          <w:color w:val="244061" w:themeColor="accent1" w:themeShade="80"/>
          <w:sz w:val="24"/>
        </w:rPr>
        <w:t xml:space="preserve"> в </w:t>
      </w:r>
      <w:proofErr w:type="spellStart"/>
      <w:r w:rsidR="00A338AE" w:rsidRPr="00F60E17">
        <w:rPr>
          <w:color w:val="244061" w:themeColor="accent1" w:themeShade="80"/>
          <w:sz w:val="24"/>
        </w:rPr>
        <w:t>училище</w:t>
      </w:r>
      <w:proofErr w:type="spellEnd"/>
      <w:r w:rsidRPr="00F60E17">
        <w:rPr>
          <w:color w:val="244061" w:themeColor="accent1" w:themeShade="80"/>
          <w:sz w:val="24"/>
          <w:lang w:val="bg-BG"/>
        </w:rPr>
        <w:t>,</w:t>
      </w:r>
      <w:r w:rsidR="00A338AE" w:rsidRPr="00F60E17">
        <w:rPr>
          <w:color w:val="244061" w:themeColor="accent1" w:themeShade="80"/>
          <w:sz w:val="24"/>
        </w:rPr>
        <w:t xml:space="preserve"> </w:t>
      </w:r>
      <w:r w:rsidR="00A338AE" w:rsidRPr="00F60E17">
        <w:rPr>
          <w:color w:val="244061" w:themeColor="accent1" w:themeShade="80"/>
          <w:sz w:val="24"/>
          <w:lang w:val="bg-BG"/>
        </w:rPr>
        <w:t>но така и не</w:t>
      </w:r>
      <w:r w:rsidRPr="00F60E17">
        <w:rPr>
          <w:color w:val="244061" w:themeColor="accent1" w:themeShade="80"/>
          <w:sz w:val="24"/>
          <w:lang w:val="bg-BG"/>
        </w:rPr>
        <w:t xml:space="preserve"> </w:t>
      </w:r>
      <w:r w:rsidR="00A338AE" w:rsidRPr="00F60E17">
        <w:rPr>
          <w:color w:val="244061" w:themeColor="accent1" w:themeShade="80"/>
          <w:sz w:val="24"/>
          <w:lang w:val="bg-BG"/>
        </w:rPr>
        <w:t>успяхме да разберем защо.</w:t>
      </w:r>
      <w:r w:rsidR="00676246" w:rsidRPr="00F60E17">
        <w:rPr>
          <w:color w:val="244061" w:themeColor="accent1" w:themeShade="80"/>
          <w:sz w:val="24"/>
        </w:rPr>
        <w:t xml:space="preserve"> </w:t>
      </w:r>
    </w:p>
    <w:p w14:paraId="018E96D6" w14:textId="77777777" w:rsidR="00676246" w:rsidRPr="00F60E17" w:rsidRDefault="00676246" w:rsidP="00676246">
      <w:pPr>
        <w:spacing w:line="360" w:lineRule="auto"/>
        <w:rPr>
          <w:color w:val="244061" w:themeColor="accent1" w:themeShade="80"/>
          <w:sz w:val="24"/>
        </w:rPr>
      </w:pPr>
    </w:p>
    <w:p w14:paraId="563D3F05" w14:textId="13701CB3" w:rsidR="00676246" w:rsidRPr="00F60E17" w:rsidRDefault="002A1BD9" w:rsidP="00E42F2A">
      <w:pPr>
        <w:spacing w:line="360" w:lineRule="auto"/>
        <w:rPr>
          <w:color w:val="244061" w:themeColor="accent1" w:themeShade="80"/>
          <w:sz w:val="24"/>
          <w:lang w:val="bg-BG"/>
        </w:rPr>
      </w:pPr>
      <w:r w:rsidRPr="00F60E17">
        <w:rPr>
          <w:color w:val="244061" w:themeColor="accent1" w:themeShade="80"/>
          <w:sz w:val="24"/>
          <w:lang w:val="bg-BG"/>
        </w:rPr>
        <w:t>Бих искал</w:t>
      </w:r>
      <w:r w:rsidR="004B374A" w:rsidRPr="004B374A">
        <w:rPr>
          <w:color w:val="244061" w:themeColor="accent1" w:themeShade="80"/>
          <w:sz w:val="24"/>
        </w:rPr>
        <w:t>/</w:t>
      </w:r>
      <w:bookmarkStart w:id="0" w:name="_GoBack"/>
      <w:bookmarkEnd w:id="0"/>
      <w:r w:rsidRPr="00F60E17">
        <w:rPr>
          <w:color w:val="244061" w:themeColor="accent1" w:themeShade="80"/>
          <w:sz w:val="24"/>
          <w:lang w:val="bg-BG"/>
        </w:rPr>
        <w:t xml:space="preserve">а да </w:t>
      </w:r>
      <w:proofErr w:type="spellStart"/>
      <w:r w:rsidR="00A338AE" w:rsidRPr="00F60E17">
        <w:rPr>
          <w:color w:val="244061" w:themeColor="accent1" w:themeShade="80"/>
          <w:sz w:val="24"/>
        </w:rPr>
        <w:t>Ви</w:t>
      </w:r>
      <w:proofErr w:type="spellEnd"/>
      <w:r w:rsidR="00A338AE" w:rsidRPr="00F60E17">
        <w:rPr>
          <w:color w:val="244061" w:themeColor="accent1" w:themeShade="80"/>
          <w:sz w:val="24"/>
        </w:rPr>
        <w:t xml:space="preserve"> </w:t>
      </w:r>
      <w:proofErr w:type="spellStart"/>
      <w:r w:rsidR="00A338AE" w:rsidRPr="00F60E17">
        <w:rPr>
          <w:color w:val="244061" w:themeColor="accent1" w:themeShade="80"/>
          <w:sz w:val="24"/>
        </w:rPr>
        <w:t>помоля</w:t>
      </w:r>
      <w:proofErr w:type="spellEnd"/>
      <w:r w:rsidR="00A338AE" w:rsidRPr="00F60E17">
        <w:rPr>
          <w:color w:val="244061" w:themeColor="accent1" w:themeShade="80"/>
          <w:sz w:val="24"/>
        </w:rPr>
        <w:t xml:space="preserve">, </w:t>
      </w:r>
      <w:proofErr w:type="spellStart"/>
      <w:r w:rsidR="00A338AE" w:rsidRPr="00F60E17">
        <w:rPr>
          <w:color w:val="244061" w:themeColor="accent1" w:themeShade="80"/>
          <w:sz w:val="24"/>
        </w:rPr>
        <w:t>да</w:t>
      </w:r>
      <w:proofErr w:type="spellEnd"/>
      <w:r w:rsidR="00A338AE" w:rsidRPr="00F60E17">
        <w:rPr>
          <w:color w:val="244061" w:themeColor="accent1" w:themeShade="80"/>
          <w:sz w:val="24"/>
        </w:rPr>
        <w:t xml:space="preserve"> </w:t>
      </w:r>
      <w:proofErr w:type="spellStart"/>
      <w:r w:rsidR="00A338AE" w:rsidRPr="00F60E17">
        <w:rPr>
          <w:color w:val="244061" w:themeColor="accent1" w:themeShade="80"/>
          <w:sz w:val="24"/>
        </w:rPr>
        <w:t>поговорите</w:t>
      </w:r>
      <w:proofErr w:type="spellEnd"/>
      <w:r w:rsidR="00A338AE" w:rsidRPr="00F60E17">
        <w:rPr>
          <w:color w:val="244061" w:themeColor="accent1" w:themeShade="80"/>
          <w:sz w:val="24"/>
        </w:rPr>
        <w:t xml:space="preserve"> с </w:t>
      </w:r>
      <w:r w:rsidR="00E42F2A" w:rsidRPr="00F60E17">
        <w:rPr>
          <w:color w:val="244061" w:themeColor="accent1" w:themeShade="80"/>
          <w:sz w:val="24"/>
          <w:lang w:val="bg-BG"/>
        </w:rPr>
        <w:t>нея/</w:t>
      </w:r>
      <w:r w:rsidR="00A338AE" w:rsidRPr="00F60E17">
        <w:rPr>
          <w:color w:val="244061" w:themeColor="accent1" w:themeShade="80"/>
          <w:sz w:val="24"/>
          <w:lang w:val="bg-BG"/>
        </w:rPr>
        <w:t>него и ако е възможно да ни споделите причината.</w:t>
      </w:r>
    </w:p>
    <w:p w14:paraId="06A79443" w14:textId="77777777" w:rsidR="00A338AE" w:rsidRPr="00F60E17" w:rsidRDefault="00A338AE" w:rsidP="00676246">
      <w:pPr>
        <w:spacing w:line="360" w:lineRule="auto"/>
        <w:rPr>
          <w:color w:val="244061" w:themeColor="accent1" w:themeShade="80"/>
          <w:sz w:val="24"/>
          <w:lang w:val="bg-BG"/>
        </w:rPr>
      </w:pPr>
    </w:p>
    <w:p w14:paraId="65EF8D6D" w14:textId="77777777" w:rsidR="00A338AE" w:rsidRPr="00F60E17" w:rsidRDefault="00A338AE" w:rsidP="00676246">
      <w:pPr>
        <w:spacing w:line="360" w:lineRule="auto"/>
        <w:rPr>
          <w:color w:val="244061" w:themeColor="accent1" w:themeShade="80"/>
          <w:sz w:val="24"/>
          <w:lang w:val="bg-BG"/>
        </w:rPr>
      </w:pPr>
    </w:p>
    <w:p w14:paraId="32118C8E" w14:textId="77777777" w:rsidR="00A338AE" w:rsidRPr="00F60E17" w:rsidRDefault="00A338AE" w:rsidP="00676246">
      <w:pPr>
        <w:spacing w:line="360" w:lineRule="auto"/>
        <w:rPr>
          <w:color w:val="244061" w:themeColor="accent1" w:themeShade="80"/>
          <w:sz w:val="24"/>
          <w:lang w:val="bg-BG"/>
        </w:rPr>
      </w:pPr>
    </w:p>
    <w:p w14:paraId="6649E406" w14:textId="77777777" w:rsidR="00676246" w:rsidRPr="00F60E17" w:rsidRDefault="00A338AE" w:rsidP="00676246">
      <w:pPr>
        <w:spacing w:line="360" w:lineRule="auto"/>
        <w:rPr>
          <w:color w:val="244061" w:themeColor="accent1" w:themeShade="80"/>
          <w:sz w:val="24"/>
        </w:rPr>
      </w:pPr>
      <w:r w:rsidRPr="00F60E17">
        <w:rPr>
          <w:color w:val="244061" w:themeColor="accent1" w:themeShade="80"/>
          <w:sz w:val="24"/>
        </w:rPr>
        <w:t xml:space="preserve">С </w:t>
      </w:r>
      <w:proofErr w:type="spellStart"/>
      <w:r w:rsidRPr="00F60E17">
        <w:rPr>
          <w:color w:val="244061" w:themeColor="accent1" w:themeShade="80"/>
          <w:sz w:val="24"/>
        </w:rPr>
        <w:t>поздрав</w:t>
      </w:r>
      <w:proofErr w:type="spellEnd"/>
      <w:r w:rsidRPr="00F60E17">
        <w:rPr>
          <w:color w:val="244061" w:themeColor="accent1" w:themeShade="80"/>
          <w:sz w:val="24"/>
        </w:rPr>
        <w:t xml:space="preserve"> </w:t>
      </w:r>
    </w:p>
    <w:p w14:paraId="3BBD9C1D" w14:textId="77777777" w:rsidR="00AC47F6" w:rsidRPr="00F60E17" w:rsidRDefault="00AC47F6" w:rsidP="00B939AF">
      <w:pPr>
        <w:rPr>
          <w:color w:val="244061" w:themeColor="accent1" w:themeShade="80"/>
        </w:rPr>
      </w:pPr>
    </w:p>
    <w:sectPr w:rsidR="00AC47F6" w:rsidRPr="00F60E17" w:rsidSect="00B939AF">
      <w:headerReference w:type="default" r:id="rId7"/>
      <w:footerReference w:type="default" r:id="rId8"/>
      <w:pgSz w:w="11906" w:h="16838"/>
      <w:pgMar w:top="1417" w:right="1417" w:bottom="1417" w:left="1417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C2E34F" w14:textId="77777777" w:rsidR="00CB4E2E" w:rsidRDefault="00CB4E2E" w:rsidP="00B939AF">
      <w:r>
        <w:separator/>
      </w:r>
    </w:p>
  </w:endnote>
  <w:endnote w:type="continuationSeparator" w:id="0">
    <w:p w14:paraId="0FC8A8CC" w14:textId="77777777" w:rsidR="00CB4E2E" w:rsidRDefault="00CB4E2E" w:rsidP="00B93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E9C1D" w14:textId="77777777" w:rsidR="00676246" w:rsidRPr="008A318B" w:rsidRDefault="00676246" w:rsidP="00676246">
    <w:pPr>
      <w:pStyle w:val="Nadpis3"/>
      <w:jc w:val="center"/>
      <w:rPr>
        <w:rFonts w:ascii="Calibri" w:hAnsi="Calibri"/>
        <w:b w:val="0"/>
        <w:i/>
        <w:sz w:val="20"/>
        <w:szCs w:val="20"/>
      </w:rPr>
    </w:pPr>
    <w:r w:rsidRPr="008A318B">
      <w:rPr>
        <w:rFonts w:ascii="Calibri" w:hAnsi="Calibri"/>
        <w:b w:val="0"/>
        <w:i/>
        <w:iCs/>
        <w:color w:val="333333"/>
        <w:sz w:val="20"/>
        <w:szCs w:val="20"/>
      </w:rPr>
      <w:t xml:space="preserve">Dostupné z  portálu </w:t>
    </w:r>
    <w:hyperlink r:id="rId1" w:history="1">
      <w:r w:rsidRPr="008A318B">
        <w:rPr>
          <w:rStyle w:val="Hypertextovodkaz"/>
          <w:rFonts w:ascii="Calibri" w:hAnsi="Calibri"/>
          <w:i/>
          <w:iCs/>
          <w:sz w:val="20"/>
          <w:szCs w:val="20"/>
        </w:rPr>
        <w:t>www.inkluzivniskola.cz</w:t>
      </w:r>
    </w:hyperlink>
    <w:r w:rsidRPr="008A318B">
      <w:rPr>
        <w:rFonts w:ascii="Calibri" w:hAnsi="Calibri"/>
        <w:b w:val="0"/>
        <w:i/>
        <w:iCs/>
        <w:color w:val="333333"/>
        <w:sz w:val="20"/>
        <w:szCs w:val="20"/>
      </w:rPr>
      <w:t xml:space="preserve">, </w:t>
    </w:r>
    <w:r w:rsidRPr="008A318B">
      <w:rPr>
        <w:rFonts w:ascii="Calibri" w:hAnsi="Calibri"/>
        <w:b w:val="0"/>
        <w:i/>
        <w:sz w:val="20"/>
        <w:szCs w:val="20"/>
      </w:rPr>
      <w:t>vytvořeného občanským sdružením META za finanční podpory Ministerstva školství, mládeže a tělovýchovy ČR, Evropského fondu pro integraci státních příslušníků třetích zemí a Ministerstva vnitra ČR.</w:t>
    </w:r>
  </w:p>
  <w:p w14:paraId="6FB7B28A" w14:textId="77777777" w:rsidR="00676246" w:rsidRPr="00B939AF" w:rsidRDefault="00676246" w:rsidP="00676246">
    <w:pPr>
      <w:pStyle w:val="Zpat"/>
      <w:jc w:val="both"/>
      <w:rPr>
        <w:i/>
      </w:rPr>
    </w:pPr>
    <w:r>
      <w:rPr>
        <w:noProof/>
      </w:rPr>
      <w:drawing>
        <wp:inline distT="0" distB="0" distL="0" distR="0" wp14:anchorId="570729B4" wp14:editId="48D7CCD6">
          <wp:extent cx="866775" cy="438150"/>
          <wp:effectExtent l="0" t="0" r="0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</w:t>
    </w:r>
    <w:r>
      <w:rPr>
        <w:i/>
        <w:noProof/>
      </w:rPr>
      <w:drawing>
        <wp:inline distT="0" distB="0" distL="0" distR="0" wp14:anchorId="19D9FD8B" wp14:editId="5AE08221">
          <wp:extent cx="1771650" cy="304800"/>
          <wp:effectExtent l="0" t="0" r="0" b="0"/>
          <wp:docPr id="4" name="Obrázek 4" descr="inkluzivni_skola_na_let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inkluzivni_skola_na_letak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939AF">
      <w:rPr>
        <w:noProof/>
      </w:rPr>
      <w:t xml:space="preserve"> </w:t>
    </w:r>
    <w:r>
      <w:t xml:space="preserve">   </w:t>
    </w:r>
    <w:r>
      <w:rPr>
        <w:noProof/>
      </w:rPr>
      <w:drawing>
        <wp:inline distT="0" distB="0" distL="0" distR="0" wp14:anchorId="71ED1483" wp14:editId="2F38CE57">
          <wp:extent cx="447675" cy="30480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150B70C" wp14:editId="008B203B">
          <wp:extent cx="1114425" cy="31432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  <w:r>
      <w:rPr>
        <w:noProof/>
      </w:rPr>
      <w:drawing>
        <wp:inline distT="0" distB="0" distL="0" distR="0" wp14:anchorId="746014E1" wp14:editId="250DE457">
          <wp:extent cx="704850" cy="33337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494633" w14:textId="77777777" w:rsidR="00676246" w:rsidRPr="00CB75E1" w:rsidRDefault="00676246" w:rsidP="00676246">
    <w:pPr>
      <w:pStyle w:val="Zpat"/>
    </w:pPr>
  </w:p>
  <w:p w14:paraId="17170C4A" w14:textId="77777777" w:rsidR="00B939AF" w:rsidRPr="00676246" w:rsidRDefault="00B939AF" w:rsidP="0067624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E6B4E8" w14:textId="77777777" w:rsidR="00CB4E2E" w:rsidRDefault="00CB4E2E" w:rsidP="00B939AF">
      <w:r>
        <w:separator/>
      </w:r>
    </w:p>
  </w:footnote>
  <w:footnote w:type="continuationSeparator" w:id="0">
    <w:p w14:paraId="7D282985" w14:textId="77777777" w:rsidR="00CB4E2E" w:rsidRDefault="00CB4E2E" w:rsidP="00B939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A4E6D3" w14:textId="77777777" w:rsidR="00676246" w:rsidRDefault="00676246">
    <w:pPr>
      <w:pStyle w:val="Zhlav"/>
    </w:pPr>
  </w:p>
  <w:p w14:paraId="2237D0D8" w14:textId="77777777" w:rsidR="00676246" w:rsidRDefault="00676246">
    <w:pPr>
      <w:pStyle w:val="Zhlav"/>
    </w:pPr>
  </w:p>
  <w:p w14:paraId="5253BE0B" w14:textId="77777777" w:rsidR="00676246" w:rsidRDefault="00676246">
    <w:pPr>
      <w:pStyle w:val="Zhlav"/>
    </w:pPr>
  </w:p>
  <w:p w14:paraId="71AE8216" w14:textId="77777777" w:rsidR="00676246" w:rsidRDefault="00676246">
    <w:pPr>
      <w:pStyle w:val="Zhlav"/>
    </w:pPr>
  </w:p>
  <w:p w14:paraId="4EC17AE1" w14:textId="77777777" w:rsidR="00676246" w:rsidRDefault="00676246">
    <w:pPr>
      <w:pStyle w:val="Zhlav"/>
    </w:pPr>
  </w:p>
  <w:p w14:paraId="6F93F15D" w14:textId="77777777" w:rsidR="00676246" w:rsidRDefault="0067624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146658"/>
    <w:multiLevelType w:val="hybridMultilevel"/>
    <w:tmpl w:val="0EC866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9AF"/>
    <w:rsid w:val="00274062"/>
    <w:rsid w:val="002827A0"/>
    <w:rsid w:val="002A1BD9"/>
    <w:rsid w:val="002B6285"/>
    <w:rsid w:val="004B374A"/>
    <w:rsid w:val="00676246"/>
    <w:rsid w:val="007A6A7E"/>
    <w:rsid w:val="007B2309"/>
    <w:rsid w:val="007E5D8A"/>
    <w:rsid w:val="00A338AE"/>
    <w:rsid w:val="00AC47F6"/>
    <w:rsid w:val="00B15689"/>
    <w:rsid w:val="00B939AF"/>
    <w:rsid w:val="00C85927"/>
    <w:rsid w:val="00CB07BF"/>
    <w:rsid w:val="00CB4E2E"/>
    <w:rsid w:val="00D5431A"/>
    <w:rsid w:val="00DA7393"/>
    <w:rsid w:val="00E42F2A"/>
    <w:rsid w:val="00EE42FA"/>
    <w:rsid w:val="00F60E17"/>
    <w:rsid w:val="00F85C02"/>
    <w:rsid w:val="00F9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FB5AA9F"/>
  <w15:docId w15:val="{E3344F0D-0A19-432B-9A7E-C47E41DDC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E5D8A"/>
    <w:pPr>
      <w:spacing w:after="0" w:line="240" w:lineRule="auto"/>
    </w:pPr>
    <w:rPr>
      <w:rFonts w:ascii="Arial" w:eastAsia="Times New Roman" w:hAnsi="Arial" w:cs="Times New Roman"/>
      <w:szCs w:val="20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B939AF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939A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39A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939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939AF"/>
  </w:style>
  <w:style w:type="paragraph" w:styleId="Zpat">
    <w:name w:val="footer"/>
    <w:basedOn w:val="Normln"/>
    <w:link w:val="ZpatChar"/>
    <w:uiPriority w:val="99"/>
    <w:unhideWhenUsed/>
    <w:rsid w:val="00B939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939AF"/>
  </w:style>
  <w:style w:type="paragraph" w:styleId="Zkladntext">
    <w:name w:val="Body Text"/>
    <w:basedOn w:val="Normln"/>
    <w:link w:val="ZkladntextChar"/>
    <w:rsid w:val="00B939AF"/>
    <w:pPr>
      <w:widowControl w:val="0"/>
      <w:suppressAutoHyphens/>
      <w:spacing w:after="120"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B939AF"/>
    <w:rPr>
      <w:rFonts w:ascii="Times New Roman" w:eastAsia="Arial Unicode MS" w:hAnsi="Times New Roman" w:cs="Times New Roman"/>
      <w:kern w:val="1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B939A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939A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939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7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20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5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74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56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585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08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38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48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68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3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7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27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68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04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png"/><Relationship Id="rId1" Type="http://schemas.openxmlformats.org/officeDocument/2006/relationships/hyperlink" Target="http://www.inkluzivniskola.cz" TargetMode="External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85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</dc:creator>
  <cp:lastModifiedBy>Pe Des</cp:lastModifiedBy>
  <cp:revision>7</cp:revision>
  <dcterms:created xsi:type="dcterms:W3CDTF">2014-07-30T15:48:00Z</dcterms:created>
  <dcterms:modified xsi:type="dcterms:W3CDTF">2015-09-24T08:01:00Z</dcterms:modified>
</cp:coreProperties>
</file>